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90B" w:rsidRPr="00537E54" w:rsidRDefault="0059490B" w:rsidP="00537E54">
      <w:pPr>
        <w:tabs>
          <w:tab w:val="left" w:pos="180"/>
          <w:tab w:val="left" w:pos="270"/>
        </w:tabs>
        <w:spacing w:after="0" w:line="240" w:lineRule="auto"/>
        <w:jc w:val="center"/>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37E54">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537E54" w:rsidRPr="00537E54" w:rsidRDefault="00537E54" w:rsidP="00537E54">
      <w:pPr>
        <w:tabs>
          <w:tab w:val="left" w:pos="3506"/>
        </w:tabs>
        <w:spacing w:after="0" w:line="240" w:lineRule="auto"/>
        <w:outlineLvl w:val="0"/>
        <w:rPr>
          <w:rFonts w:asciiTheme="majorBidi" w:hAnsiTheme="majorBidi" w:cstheme="majorBidi"/>
          <w:sz w:val="28"/>
          <w:szCs w:val="28"/>
          <w:rtl/>
          <w:lang w:bidi="ar-IQ"/>
        </w:rPr>
      </w:pPr>
      <w:r w:rsidRPr="00537E54">
        <w:rPr>
          <w:rFonts w:asciiTheme="majorBidi" w:hAnsiTheme="majorBidi" w:cstheme="majorBidi"/>
          <w:sz w:val="28"/>
          <w:szCs w:val="28"/>
        </w:rPr>
        <w:t xml:space="preserve">                     </w:t>
      </w:r>
    </w:p>
    <w:p w:rsidR="00537E54" w:rsidRPr="00B24EE5" w:rsidRDefault="00537E54" w:rsidP="00B24EE5">
      <w:pPr>
        <w:tabs>
          <w:tab w:val="right" w:pos="9214"/>
        </w:tabs>
        <w:spacing w:after="0" w:line="240" w:lineRule="auto"/>
        <w:jc w:val="center"/>
        <w:outlineLvl w:val="0"/>
        <w:rPr>
          <w:rFonts w:asciiTheme="majorBidi" w:hAnsiTheme="majorBidi" w:cs="Sultan Medium"/>
          <w:sz w:val="32"/>
          <w:szCs w:val="32"/>
          <w:rtl/>
          <w:lang w:bidi="ar-IQ"/>
        </w:rPr>
      </w:pPr>
      <w:r w:rsidRPr="00B24EE5">
        <w:rPr>
          <w:rFonts w:asciiTheme="majorBidi" w:hAnsiTheme="majorBidi" w:cs="Sultan Medium"/>
          <w:sz w:val="32"/>
          <w:szCs w:val="32"/>
          <w:rtl/>
          <w:lang w:bidi="ar-IQ"/>
        </w:rPr>
        <w:t>الجرائم الضريبية في ظل قانون ضريبة الدخل العراقي رقم (113) لسنة 1982</w:t>
      </w:r>
    </w:p>
    <w:p w:rsidR="00537E54" w:rsidRPr="00B24EE5" w:rsidRDefault="00537E54" w:rsidP="00537E54">
      <w:pPr>
        <w:tabs>
          <w:tab w:val="left" w:pos="7868"/>
        </w:tabs>
        <w:spacing w:after="0" w:line="240" w:lineRule="auto"/>
        <w:jc w:val="center"/>
        <w:outlineLvl w:val="0"/>
        <w:rPr>
          <w:rFonts w:asciiTheme="majorBidi" w:hAnsiTheme="majorBidi" w:cs="Sultan Medium"/>
          <w:sz w:val="32"/>
          <w:szCs w:val="32"/>
          <w:rtl/>
          <w:lang w:bidi="ar-IQ"/>
        </w:rPr>
      </w:pPr>
      <w:r w:rsidRPr="00B24EE5">
        <w:rPr>
          <w:rFonts w:asciiTheme="majorBidi" w:hAnsiTheme="majorBidi" w:cs="Sultan Medium"/>
          <w:sz w:val="32"/>
          <w:szCs w:val="32"/>
          <w:rtl/>
          <w:lang w:bidi="ar-IQ"/>
        </w:rPr>
        <w:t xml:space="preserve">م . نبراس عبد الكاظم وني                                 أ. د. ناصر </w:t>
      </w:r>
      <w:proofErr w:type="spellStart"/>
      <w:r w:rsidRPr="00B24EE5">
        <w:rPr>
          <w:rFonts w:asciiTheme="majorBidi" w:hAnsiTheme="majorBidi" w:cs="Sultan Medium"/>
          <w:sz w:val="32"/>
          <w:szCs w:val="32"/>
          <w:rtl/>
          <w:lang w:bidi="ar-IQ"/>
        </w:rPr>
        <w:t>كريمش</w:t>
      </w:r>
      <w:proofErr w:type="spellEnd"/>
      <w:r w:rsidRPr="00B24EE5">
        <w:rPr>
          <w:rFonts w:asciiTheme="majorBidi" w:hAnsiTheme="majorBidi" w:cs="Sultan Medium"/>
          <w:sz w:val="32"/>
          <w:szCs w:val="32"/>
          <w:rtl/>
          <w:lang w:bidi="ar-IQ"/>
        </w:rPr>
        <w:t xml:space="preserve"> خضر</w:t>
      </w:r>
    </w:p>
    <w:p w:rsidR="00537E54" w:rsidRPr="00B24EE5" w:rsidRDefault="00537E54" w:rsidP="00537E54">
      <w:pPr>
        <w:tabs>
          <w:tab w:val="left" w:pos="3506"/>
        </w:tabs>
        <w:spacing w:after="0" w:line="240" w:lineRule="auto"/>
        <w:jc w:val="center"/>
        <w:outlineLvl w:val="0"/>
        <w:rPr>
          <w:rFonts w:asciiTheme="majorBidi" w:hAnsiTheme="majorBidi" w:cstheme="majorBidi"/>
          <w:b/>
          <w:bCs/>
          <w:sz w:val="28"/>
          <w:szCs w:val="28"/>
          <w:rtl/>
          <w:lang w:bidi="ar-IQ"/>
        </w:rPr>
      </w:pPr>
      <w:r w:rsidRPr="00B24EE5">
        <w:rPr>
          <w:rFonts w:asciiTheme="majorBidi" w:hAnsiTheme="majorBidi" w:cstheme="majorBidi"/>
          <w:b/>
          <w:bCs/>
          <w:sz w:val="28"/>
          <w:szCs w:val="28"/>
          <w:rtl/>
          <w:lang w:bidi="ar-IQ"/>
        </w:rPr>
        <w:t>جامعة ذي قار / كلية القانون</w:t>
      </w:r>
    </w:p>
    <w:p w:rsidR="00537E54" w:rsidRPr="00537E54" w:rsidRDefault="00537E54" w:rsidP="00B24EE5">
      <w:pPr>
        <w:tabs>
          <w:tab w:val="left" w:pos="1414"/>
          <w:tab w:val="left" w:pos="3506"/>
          <w:tab w:val="left" w:pos="5569"/>
          <w:tab w:val="right" w:pos="9214"/>
        </w:tabs>
        <w:bidi w:val="0"/>
        <w:spacing w:after="0" w:line="240" w:lineRule="auto"/>
        <w:jc w:val="center"/>
        <w:outlineLvl w:val="0"/>
        <w:rPr>
          <w:rFonts w:asciiTheme="majorBidi" w:hAnsiTheme="majorBidi" w:cstheme="majorBidi" w:hint="cs"/>
          <w:sz w:val="28"/>
          <w:szCs w:val="28"/>
          <w:rtl/>
          <w:lang w:bidi="ar-IQ"/>
        </w:rPr>
      </w:pPr>
      <w:hyperlink r:id="rId9" w:history="1">
        <w:r w:rsidRPr="00537E54">
          <w:rPr>
            <w:rStyle w:val="Hyperlink"/>
            <w:rFonts w:asciiTheme="majorBidi" w:hAnsiTheme="majorBidi" w:cstheme="majorBidi"/>
            <w:sz w:val="28"/>
            <w:szCs w:val="28"/>
            <w:lang w:bidi="ar-IQ"/>
          </w:rPr>
          <w:t>Naser.aljorany@gmail.com</w:t>
        </w:r>
      </w:hyperlink>
      <w:r w:rsidRPr="00537E54">
        <w:rPr>
          <w:rFonts w:asciiTheme="majorBidi" w:hAnsiTheme="majorBidi" w:cstheme="majorBidi"/>
          <w:sz w:val="28"/>
          <w:szCs w:val="28"/>
        </w:rPr>
        <w:t xml:space="preserve">                                      </w:t>
      </w:r>
      <w:hyperlink r:id="rId10" w:history="1">
        <w:r w:rsidRPr="00537E54">
          <w:rPr>
            <w:rStyle w:val="Hyperlink"/>
            <w:rFonts w:asciiTheme="majorBidi" w:hAnsiTheme="majorBidi" w:cstheme="majorBidi"/>
            <w:sz w:val="28"/>
            <w:szCs w:val="28"/>
            <w:lang w:bidi="ar-IQ"/>
          </w:rPr>
          <w:t>nibrasweni@gmail.com</w:t>
        </w:r>
      </w:hyperlink>
    </w:p>
    <w:p w:rsidR="00B24EE5" w:rsidRDefault="00B24EE5" w:rsidP="00B24EE5">
      <w:pPr>
        <w:tabs>
          <w:tab w:val="left" w:pos="3506"/>
        </w:tabs>
        <w:spacing w:after="0" w:line="240" w:lineRule="auto"/>
        <w:outlineLvl w:val="0"/>
        <w:rPr>
          <w:rFonts w:asciiTheme="majorBidi" w:hAnsiTheme="majorBidi" w:cstheme="majorBidi" w:hint="cs"/>
          <w:b/>
          <w:bCs/>
          <w:sz w:val="28"/>
          <w:szCs w:val="28"/>
          <w:rtl/>
          <w:lang w:bidi="ar-IQ"/>
        </w:rPr>
      </w:pPr>
    </w:p>
    <w:p w:rsidR="00537E54" w:rsidRPr="00537E54" w:rsidRDefault="00B24EE5" w:rsidP="00B24EE5">
      <w:pPr>
        <w:tabs>
          <w:tab w:val="left" w:pos="3506"/>
        </w:tabs>
        <w:spacing w:after="0" w:line="240" w:lineRule="auto"/>
        <w:outlineLvl w:val="0"/>
        <w:rPr>
          <w:rFonts w:asciiTheme="majorBidi" w:hAnsiTheme="majorBidi" w:cstheme="majorBidi"/>
          <w:sz w:val="28"/>
          <w:szCs w:val="28"/>
          <w:rtl/>
          <w:lang w:bidi="ar-IQ"/>
        </w:rPr>
      </w:pPr>
      <w:r>
        <w:rPr>
          <w:rFonts w:asciiTheme="majorBidi" w:hAnsiTheme="majorBidi" w:cstheme="majorBidi" w:hint="cs"/>
          <w:b/>
          <w:bCs/>
          <w:sz w:val="28"/>
          <w:szCs w:val="28"/>
          <w:rtl/>
          <w:lang w:bidi="ar-IQ"/>
        </w:rPr>
        <w:t>مستخلص البحث:</w:t>
      </w:r>
    </w:p>
    <w:p w:rsidR="00537E54" w:rsidRPr="00537E54" w:rsidRDefault="00B24EE5" w:rsidP="00537E54">
      <w:pPr>
        <w:tabs>
          <w:tab w:val="left" w:pos="3506"/>
        </w:tabs>
        <w:spacing w:after="0" w:line="240" w:lineRule="auto"/>
        <w:jc w:val="both"/>
        <w:outlineLvl w:val="0"/>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w:t>
      </w:r>
      <w:r w:rsidR="00537E54" w:rsidRPr="00537E54">
        <w:rPr>
          <w:rFonts w:asciiTheme="majorBidi" w:hAnsiTheme="majorBidi" w:cstheme="majorBidi"/>
          <w:sz w:val="28"/>
          <w:szCs w:val="28"/>
          <w:rtl/>
          <w:lang w:bidi="ar-IQ"/>
        </w:rPr>
        <w:t xml:space="preserve">تعد الضرائب أحدى أهم الوسائل التي يمكن أن تلجأ اليها الدول لتغطية نفقاتها العامة ، لذا تسعى دائماً على تنظيم أحكامها بموجب تشريعات داخلية تسنها تتضمن أليات </w:t>
      </w:r>
      <w:proofErr w:type="spellStart"/>
      <w:r w:rsidR="00537E54" w:rsidRPr="00537E54">
        <w:rPr>
          <w:rFonts w:asciiTheme="majorBidi" w:hAnsiTheme="majorBidi" w:cstheme="majorBidi"/>
          <w:sz w:val="28"/>
          <w:szCs w:val="28"/>
          <w:rtl/>
          <w:lang w:bidi="ar-IQ"/>
        </w:rPr>
        <w:t>أستحصالها</w:t>
      </w:r>
      <w:proofErr w:type="spellEnd"/>
      <w:r w:rsidR="00537E54" w:rsidRPr="00537E54">
        <w:rPr>
          <w:rFonts w:asciiTheme="majorBidi" w:hAnsiTheme="majorBidi" w:cstheme="majorBidi"/>
          <w:sz w:val="28"/>
          <w:szCs w:val="28"/>
          <w:rtl/>
          <w:lang w:bidi="ar-IQ"/>
        </w:rPr>
        <w:t xml:space="preserve"> وشروطها وبنفس الوقت تحدد </w:t>
      </w:r>
      <w:proofErr w:type="spellStart"/>
      <w:r w:rsidR="00537E54" w:rsidRPr="00537E54">
        <w:rPr>
          <w:rFonts w:asciiTheme="majorBidi" w:hAnsiTheme="majorBidi" w:cstheme="majorBidi"/>
          <w:sz w:val="28"/>
          <w:szCs w:val="28"/>
          <w:rtl/>
          <w:lang w:bidi="ar-IQ"/>
        </w:rPr>
        <w:t>الجزاءات</w:t>
      </w:r>
      <w:proofErr w:type="spellEnd"/>
      <w:r w:rsidR="00537E54" w:rsidRPr="00537E54">
        <w:rPr>
          <w:rFonts w:asciiTheme="majorBidi" w:hAnsiTheme="majorBidi" w:cstheme="majorBidi"/>
          <w:sz w:val="28"/>
          <w:szCs w:val="28"/>
          <w:rtl/>
          <w:lang w:bidi="ar-IQ"/>
        </w:rPr>
        <w:t xml:space="preserve"> المناسبة في حال تخلف المكلفين بإدائها عن واجباتهم المحددة في هذه التشريعات وهو </w:t>
      </w:r>
      <w:proofErr w:type="spellStart"/>
      <w:r w:rsidR="00537E54" w:rsidRPr="00537E54">
        <w:rPr>
          <w:rFonts w:asciiTheme="majorBidi" w:hAnsiTheme="majorBidi" w:cstheme="majorBidi"/>
          <w:sz w:val="28"/>
          <w:szCs w:val="28"/>
          <w:rtl/>
          <w:lang w:bidi="ar-IQ"/>
        </w:rPr>
        <w:t>مايعد</w:t>
      </w:r>
      <w:proofErr w:type="spellEnd"/>
      <w:r w:rsidR="00537E54" w:rsidRPr="00537E54">
        <w:rPr>
          <w:rFonts w:asciiTheme="majorBidi" w:hAnsiTheme="majorBidi" w:cstheme="majorBidi"/>
          <w:sz w:val="28"/>
          <w:szCs w:val="28"/>
          <w:rtl/>
          <w:lang w:bidi="ar-IQ"/>
        </w:rPr>
        <w:t xml:space="preserve"> من صور الجرائم في أطار التشريعات الضريبية ، وهذا هو نهج المشرع العراقي في ظل قانون ضريبة الدخل العراقي النافذ رقم (113) لسنة 1982 ، حيث تضمنت نصوصه كل </w:t>
      </w:r>
      <w:proofErr w:type="spellStart"/>
      <w:r w:rsidR="00537E54" w:rsidRPr="00537E54">
        <w:rPr>
          <w:rFonts w:asciiTheme="majorBidi" w:hAnsiTheme="majorBidi" w:cstheme="majorBidi"/>
          <w:sz w:val="28"/>
          <w:szCs w:val="28"/>
          <w:rtl/>
          <w:lang w:bidi="ar-IQ"/>
        </w:rPr>
        <w:t>مايتعلق</w:t>
      </w:r>
      <w:proofErr w:type="spellEnd"/>
      <w:r w:rsidR="00537E54" w:rsidRPr="00537E54">
        <w:rPr>
          <w:rFonts w:asciiTheme="majorBidi" w:hAnsiTheme="majorBidi" w:cstheme="majorBidi"/>
          <w:sz w:val="28"/>
          <w:szCs w:val="28"/>
          <w:rtl/>
          <w:lang w:bidi="ar-IQ"/>
        </w:rPr>
        <w:t xml:space="preserve"> بضريبة الدخل من أحكام من حيث الشروط </w:t>
      </w:r>
      <w:proofErr w:type="spellStart"/>
      <w:r w:rsidR="00537E54" w:rsidRPr="00537E54">
        <w:rPr>
          <w:rFonts w:asciiTheme="majorBidi" w:hAnsiTheme="majorBidi" w:cstheme="majorBidi"/>
          <w:sz w:val="28"/>
          <w:szCs w:val="28"/>
          <w:rtl/>
          <w:lang w:bidi="ar-IQ"/>
        </w:rPr>
        <w:t>والإستحقاق</w:t>
      </w:r>
      <w:proofErr w:type="spellEnd"/>
      <w:r w:rsidR="00537E54" w:rsidRPr="00537E54">
        <w:rPr>
          <w:rFonts w:asciiTheme="majorBidi" w:hAnsiTheme="majorBidi" w:cstheme="majorBidi"/>
          <w:sz w:val="28"/>
          <w:szCs w:val="28"/>
          <w:rtl/>
          <w:lang w:bidi="ar-IQ"/>
        </w:rPr>
        <w:t xml:space="preserve"> </w:t>
      </w:r>
      <w:proofErr w:type="spellStart"/>
      <w:r w:rsidR="00537E54" w:rsidRPr="00537E54">
        <w:rPr>
          <w:rFonts w:asciiTheme="majorBidi" w:hAnsiTheme="majorBidi" w:cstheme="majorBidi"/>
          <w:sz w:val="28"/>
          <w:szCs w:val="28"/>
          <w:rtl/>
          <w:lang w:bidi="ar-IQ"/>
        </w:rPr>
        <w:t>والإستيفاء</w:t>
      </w:r>
      <w:proofErr w:type="spellEnd"/>
      <w:r w:rsidR="00537E54" w:rsidRPr="00537E54">
        <w:rPr>
          <w:rFonts w:asciiTheme="majorBidi" w:hAnsiTheme="majorBidi" w:cstheme="majorBidi"/>
          <w:sz w:val="28"/>
          <w:szCs w:val="28"/>
          <w:rtl/>
          <w:lang w:bidi="ar-IQ"/>
        </w:rPr>
        <w:t xml:space="preserve"> وفي مقابل ذلك حددت </w:t>
      </w:r>
      <w:proofErr w:type="spellStart"/>
      <w:r w:rsidR="00537E54" w:rsidRPr="00537E54">
        <w:rPr>
          <w:rFonts w:asciiTheme="majorBidi" w:hAnsiTheme="majorBidi" w:cstheme="majorBidi"/>
          <w:sz w:val="28"/>
          <w:szCs w:val="28"/>
          <w:rtl/>
          <w:lang w:bidi="ar-IQ"/>
        </w:rPr>
        <w:t>الجزاءات</w:t>
      </w:r>
      <w:proofErr w:type="spellEnd"/>
      <w:r w:rsidR="00537E54" w:rsidRPr="00537E54">
        <w:rPr>
          <w:rFonts w:asciiTheme="majorBidi" w:hAnsiTheme="majorBidi" w:cstheme="majorBidi"/>
          <w:sz w:val="28"/>
          <w:szCs w:val="28"/>
          <w:rtl/>
          <w:lang w:bidi="ar-IQ"/>
        </w:rPr>
        <w:t xml:space="preserve"> الضريبية عند مخالفة الأشخاص المكلفين بإداء ضريبة الدخل عن القيام بذلك ، هذه المخالفات التي يمكن أن تتخذ صورة الجريمة الضريبية الإيجابية عند قيام المكلف وفقاً لأحكام هذا القانون بالقيام بما منع القانون عن القيام به أو قد تكون في صورة الجريمة الضريبية السلبية عند أمتناع المكلف عن القيام بما أمر القانون القيام به .</w:t>
      </w:r>
    </w:p>
    <w:p w:rsidR="00537E54" w:rsidRPr="00537E54" w:rsidRDefault="00537E54" w:rsidP="00CD70C7">
      <w:pPr>
        <w:tabs>
          <w:tab w:val="left" w:pos="3506"/>
        </w:tabs>
        <w:spacing w:after="0" w:line="240" w:lineRule="auto"/>
        <w:outlineLvl w:val="0"/>
        <w:rPr>
          <w:rFonts w:asciiTheme="majorBidi" w:hAnsiTheme="majorBidi" w:cstheme="majorBidi"/>
          <w:b/>
          <w:bCs/>
          <w:color w:val="212121"/>
          <w:sz w:val="28"/>
          <w:szCs w:val="28"/>
          <w:rtl/>
          <w:lang w:bidi="ar-IQ"/>
        </w:rPr>
      </w:pPr>
      <w:r w:rsidRPr="00537E54">
        <w:rPr>
          <w:rFonts w:asciiTheme="majorBidi" w:hAnsiTheme="majorBidi" w:cstheme="majorBidi"/>
          <w:b/>
          <w:bCs/>
          <w:sz w:val="28"/>
          <w:szCs w:val="28"/>
          <w:rtl/>
          <w:lang w:bidi="ar-IQ"/>
        </w:rPr>
        <w:t>المقدمة</w:t>
      </w:r>
      <w:r w:rsidR="00CD70C7">
        <w:rPr>
          <w:rFonts w:asciiTheme="majorBidi" w:hAnsiTheme="majorBidi" w:cstheme="majorBidi" w:hint="cs"/>
          <w:b/>
          <w:bCs/>
          <w:sz w:val="28"/>
          <w:szCs w:val="28"/>
          <w:rtl/>
          <w:lang w:bidi="ar-IQ"/>
        </w:rPr>
        <w:t>:</w:t>
      </w:r>
    </w:p>
    <w:p w:rsidR="00537E54" w:rsidRPr="00537E54" w:rsidRDefault="00537E54" w:rsidP="00537E54">
      <w:pPr>
        <w:spacing w:after="0" w:line="240" w:lineRule="auto"/>
        <w:jc w:val="mediumKashida"/>
        <w:rPr>
          <w:rFonts w:asciiTheme="majorBidi" w:hAnsiTheme="majorBidi" w:cstheme="majorBidi"/>
          <w:sz w:val="28"/>
          <w:szCs w:val="28"/>
          <w:rtl/>
          <w:lang w:bidi="ar-IQ"/>
        </w:rPr>
      </w:pPr>
      <w:r w:rsidRPr="00537E54">
        <w:rPr>
          <w:rFonts w:asciiTheme="majorBidi" w:hAnsiTheme="majorBidi" w:cstheme="majorBidi"/>
          <w:sz w:val="28"/>
          <w:szCs w:val="28"/>
          <w:rtl/>
          <w:lang w:bidi="ar-IQ"/>
        </w:rPr>
        <w:t>لم تعد وظيفة الدولة مقتصرة على ما</w:t>
      </w:r>
      <w:r w:rsidR="00CD70C7">
        <w:rPr>
          <w:rFonts w:asciiTheme="majorBidi" w:hAnsiTheme="majorBidi" w:cstheme="majorBidi" w:hint="cs"/>
          <w:sz w:val="28"/>
          <w:szCs w:val="28"/>
          <w:rtl/>
          <w:lang w:bidi="ar-IQ"/>
        </w:rPr>
        <w:t xml:space="preserve"> </w:t>
      </w:r>
      <w:r w:rsidRPr="00537E54">
        <w:rPr>
          <w:rFonts w:asciiTheme="majorBidi" w:hAnsiTheme="majorBidi" w:cstheme="majorBidi"/>
          <w:sz w:val="28"/>
          <w:szCs w:val="28"/>
          <w:rtl/>
          <w:lang w:bidi="ar-IQ"/>
        </w:rPr>
        <w:t xml:space="preserve">تقوم به بصفتها دولة حارسة </w:t>
      </w:r>
      <w:proofErr w:type="spellStart"/>
      <w:r w:rsidRPr="00537E54">
        <w:rPr>
          <w:rFonts w:asciiTheme="majorBidi" w:hAnsiTheme="majorBidi" w:cstheme="majorBidi"/>
          <w:sz w:val="28"/>
          <w:szCs w:val="28"/>
          <w:rtl/>
          <w:lang w:bidi="ar-IQ"/>
        </w:rPr>
        <w:t>وأنما</w:t>
      </w:r>
      <w:proofErr w:type="spellEnd"/>
      <w:r w:rsidRPr="00537E54">
        <w:rPr>
          <w:rFonts w:asciiTheme="majorBidi" w:hAnsiTheme="majorBidi" w:cstheme="majorBidi"/>
          <w:sz w:val="28"/>
          <w:szCs w:val="28"/>
          <w:rtl/>
          <w:lang w:bidi="ar-IQ"/>
        </w:rPr>
        <w:t xml:space="preserve"> أتسعت وظائفها ومهامها وأخذت تتدخل في مختلف ميادين الحياة </w:t>
      </w:r>
      <w:proofErr w:type="spellStart"/>
      <w:r w:rsidRPr="00537E54">
        <w:rPr>
          <w:rFonts w:asciiTheme="majorBidi" w:hAnsiTheme="majorBidi" w:cstheme="majorBidi"/>
          <w:sz w:val="28"/>
          <w:szCs w:val="28"/>
          <w:rtl/>
          <w:lang w:bidi="ar-IQ"/>
        </w:rPr>
        <w:t>الأقتصادية</w:t>
      </w:r>
      <w:proofErr w:type="spellEnd"/>
      <w:r w:rsidRPr="00537E54">
        <w:rPr>
          <w:rFonts w:asciiTheme="majorBidi" w:hAnsiTheme="majorBidi" w:cstheme="majorBidi"/>
          <w:sz w:val="28"/>
          <w:szCs w:val="28"/>
          <w:rtl/>
          <w:lang w:bidi="ar-IQ"/>
        </w:rPr>
        <w:t xml:space="preserve"> </w:t>
      </w:r>
      <w:proofErr w:type="spellStart"/>
      <w:r w:rsidRPr="00537E54">
        <w:rPr>
          <w:rFonts w:asciiTheme="majorBidi" w:hAnsiTheme="majorBidi" w:cstheme="majorBidi"/>
          <w:sz w:val="28"/>
          <w:szCs w:val="28"/>
          <w:rtl/>
          <w:lang w:bidi="ar-IQ"/>
        </w:rPr>
        <w:t>والأجتماعية</w:t>
      </w:r>
      <w:proofErr w:type="spellEnd"/>
      <w:r w:rsidRPr="00537E54">
        <w:rPr>
          <w:rFonts w:asciiTheme="majorBidi" w:hAnsiTheme="majorBidi" w:cstheme="majorBidi"/>
          <w:sz w:val="28"/>
          <w:szCs w:val="28"/>
          <w:rtl/>
          <w:lang w:bidi="ar-IQ"/>
        </w:rPr>
        <w:t xml:space="preserve"> ، الأمر الذي أدى الى زيادة أعبائها المالية ، من أجل ذلك كان لزاماً عليها أن تلجأ الى </w:t>
      </w:r>
      <w:proofErr w:type="spellStart"/>
      <w:r w:rsidRPr="00537E54">
        <w:rPr>
          <w:rFonts w:asciiTheme="majorBidi" w:hAnsiTheme="majorBidi" w:cstheme="majorBidi"/>
          <w:sz w:val="28"/>
          <w:szCs w:val="28"/>
          <w:rtl/>
          <w:lang w:bidi="ar-IQ"/>
        </w:rPr>
        <w:t>أستخدام</w:t>
      </w:r>
      <w:proofErr w:type="spellEnd"/>
      <w:r w:rsidRPr="00537E54">
        <w:rPr>
          <w:rFonts w:asciiTheme="majorBidi" w:hAnsiTheme="majorBidi" w:cstheme="majorBidi"/>
          <w:sz w:val="28"/>
          <w:szCs w:val="28"/>
          <w:rtl/>
          <w:lang w:bidi="ar-IQ"/>
        </w:rPr>
        <w:t xml:space="preserve"> سلطاتها السياسية والقانونية من أجل مد خزانتها بالأموال اللازمة لمواجهة تلك الأعباء ، وتعدد صور الموارد المالية التي يمكن ان تعتمد الدولة عليها الدولة في بناء </w:t>
      </w:r>
      <w:proofErr w:type="spellStart"/>
      <w:r w:rsidRPr="00537E54">
        <w:rPr>
          <w:rFonts w:asciiTheme="majorBidi" w:hAnsiTheme="majorBidi" w:cstheme="majorBidi"/>
          <w:sz w:val="28"/>
          <w:szCs w:val="28"/>
          <w:rtl/>
          <w:lang w:bidi="ar-IQ"/>
        </w:rPr>
        <w:t>نطامها</w:t>
      </w:r>
      <w:proofErr w:type="spellEnd"/>
      <w:r w:rsidRPr="00537E54">
        <w:rPr>
          <w:rFonts w:asciiTheme="majorBidi" w:hAnsiTheme="majorBidi" w:cstheme="majorBidi"/>
          <w:sz w:val="28"/>
          <w:szCs w:val="28"/>
          <w:rtl/>
          <w:lang w:bidi="ar-IQ"/>
        </w:rPr>
        <w:t xml:space="preserve"> المالي ، ولعل أهم هذه الصور هي ( الضرائب ) ومن تطبيقاتها في العراق ضريبة الدخل محل الدراسة والتي نظمت أحكامها بموجب قانون ضريبة الدخل العراقي النافذ رقم (113) لسنة 1982 ، حيث نظمت في هذا القانون طرق فرضها على المكلفين وطرق جبايتها ومن ثم ومن أجل حماية المصلحة المقررة في ظل نصوص هذا القانون لجأ المشرع الى تقرير الحماية الجزائية لها من خلال تحديد صور الافعال التي تعد مخالفتها جرائم يعاقب عليها القانون وتحديد </w:t>
      </w:r>
      <w:proofErr w:type="spellStart"/>
      <w:r w:rsidRPr="00537E54">
        <w:rPr>
          <w:rFonts w:asciiTheme="majorBidi" w:hAnsiTheme="majorBidi" w:cstheme="majorBidi"/>
          <w:sz w:val="28"/>
          <w:szCs w:val="28"/>
          <w:rtl/>
          <w:lang w:bidi="ar-IQ"/>
        </w:rPr>
        <w:t>الجزاءات</w:t>
      </w:r>
      <w:proofErr w:type="spellEnd"/>
      <w:r w:rsidRPr="00537E54">
        <w:rPr>
          <w:rFonts w:asciiTheme="majorBidi" w:hAnsiTheme="majorBidi" w:cstheme="majorBidi"/>
          <w:sz w:val="28"/>
          <w:szCs w:val="28"/>
          <w:rtl/>
          <w:lang w:bidi="ar-IQ"/>
        </w:rPr>
        <w:t xml:space="preserve"> الجنائية و غير الجنائية التي نص عليها المشرع الضريبي بنصوص صريحة .</w:t>
      </w:r>
    </w:p>
    <w:p w:rsidR="00537E54" w:rsidRPr="00537E54" w:rsidRDefault="00537E54" w:rsidP="00CD70C7">
      <w:pPr>
        <w:spacing w:after="0" w:line="240" w:lineRule="auto"/>
        <w:jc w:val="mediumKashida"/>
        <w:rPr>
          <w:rFonts w:asciiTheme="majorBidi" w:hAnsiTheme="majorBidi" w:cstheme="majorBidi"/>
          <w:b/>
          <w:bCs/>
          <w:sz w:val="28"/>
          <w:szCs w:val="28"/>
          <w:rtl/>
          <w:lang w:bidi="ar-IQ"/>
        </w:rPr>
      </w:pPr>
      <w:r w:rsidRPr="00537E54">
        <w:rPr>
          <w:rFonts w:asciiTheme="majorBidi" w:hAnsiTheme="majorBidi" w:cstheme="majorBidi"/>
          <w:b/>
          <w:bCs/>
          <w:sz w:val="28"/>
          <w:szCs w:val="28"/>
          <w:rtl/>
          <w:lang w:bidi="ar-IQ"/>
        </w:rPr>
        <w:t xml:space="preserve">أهمية البحث: </w:t>
      </w:r>
    </w:p>
    <w:p w:rsidR="00537E54" w:rsidRPr="00537E54" w:rsidRDefault="00CD70C7" w:rsidP="00537E54">
      <w:pPr>
        <w:spacing w:after="0" w:line="240" w:lineRule="auto"/>
        <w:jc w:val="mediumKashida"/>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w:t>
      </w:r>
      <w:r w:rsidR="00537E54" w:rsidRPr="00537E54">
        <w:rPr>
          <w:rFonts w:asciiTheme="majorBidi" w:hAnsiTheme="majorBidi" w:cstheme="majorBidi"/>
          <w:sz w:val="28"/>
          <w:szCs w:val="28"/>
          <w:rtl/>
          <w:lang w:bidi="ar-IQ"/>
        </w:rPr>
        <w:t>لا</w:t>
      </w:r>
      <w:r>
        <w:rPr>
          <w:rFonts w:asciiTheme="majorBidi" w:hAnsiTheme="majorBidi" w:cstheme="majorBidi" w:hint="cs"/>
          <w:sz w:val="28"/>
          <w:szCs w:val="28"/>
          <w:rtl/>
          <w:lang w:bidi="ar-IQ"/>
        </w:rPr>
        <w:t xml:space="preserve"> </w:t>
      </w:r>
      <w:r w:rsidR="00537E54" w:rsidRPr="00537E54">
        <w:rPr>
          <w:rFonts w:asciiTheme="majorBidi" w:hAnsiTheme="majorBidi" w:cstheme="majorBidi"/>
          <w:sz w:val="28"/>
          <w:szCs w:val="28"/>
          <w:rtl/>
          <w:lang w:bidi="ar-IQ"/>
        </w:rPr>
        <w:t>خلاف على أن الجرائم التي ترتكب خلافاً لأحكام قانون ضريبة الدخل لها من الأثر ما</w:t>
      </w:r>
      <w:r>
        <w:rPr>
          <w:rFonts w:asciiTheme="majorBidi" w:hAnsiTheme="majorBidi" w:cstheme="majorBidi" w:hint="cs"/>
          <w:sz w:val="28"/>
          <w:szCs w:val="28"/>
          <w:rtl/>
          <w:lang w:bidi="ar-IQ"/>
        </w:rPr>
        <w:t xml:space="preserve"> </w:t>
      </w:r>
      <w:r w:rsidR="00537E54" w:rsidRPr="00537E54">
        <w:rPr>
          <w:rFonts w:asciiTheme="majorBidi" w:hAnsiTheme="majorBidi" w:cstheme="majorBidi"/>
          <w:sz w:val="28"/>
          <w:szCs w:val="28"/>
          <w:rtl/>
          <w:lang w:bidi="ar-IQ"/>
        </w:rPr>
        <w:t xml:space="preserve">يمس كيان الدولة المالي ومصالح الأفراد على حد سواء ، لذلك فأن عدم وضع العقوبات لهذه الجرائم يؤدي الى </w:t>
      </w:r>
      <w:proofErr w:type="spellStart"/>
      <w:r w:rsidR="00537E54" w:rsidRPr="00537E54">
        <w:rPr>
          <w:rFonts w:asciiTheme="majorBidi" w:hAnsiTheme="majorBidi" w:cstheme="majorBidi"/>
          <w:sz w:val="28"/>
          <w:szCs w:val="28"/>
          <w:rtl/>
          <w:lang w:bidi="ar-IQ"/>
        </w:rPr>
        <w:t>أزدياد</w:t>
      </w:r>
      <w:proofErr w:type="spellEnd"/>
      <w:r w:rsidR="00537E54" w:rsidRPr="00537E54">
        <w:rPr>
          <w:rFonts w:asciiTheme="majorBidi" w:hAnsiTheme="majorBidi" w:cstheme="majorBidi"/>
          <w:sz w:val="28"/>
          <w:szCs w:val="28"/>
          <w:rtl/>
          <w:lang w:bidi="ar-IQ"/>
        </w:rPr>
        <w:t xml:space="preserve"> </w:t>
      </w:r>
      <w:proofErr w:type="spellStart"/>
      <w:r w:rsidR="00537E54" w:rsidRPr="00537E54">
        <w:rPr>
          <w:rFonts w:asciiTheme="majorBidi" w:hAnsiTheme="majorBidi" w:cstheme="majorBidi"/>
          <w:sz w:val="28"/>
          <w:szCs w:val="28"/>
          <w:rtl/>
          <w:lang w:bidi="ar-IQ"/>
        </w:rPr>
        <w:t>أرتكابها</w:t>
      </w:r>
      <w:proofErr w:type="spellEnd"/>
      <w:r w:rsidR="00537E54" w:rsidRPr="00537E54">
        <w:rPr>
          <w:rFonts w:asciiTheme="majorBidi" w:hAnsiTheme="majorBidi" w:cstheme="majorBidi"/>
          <w:sz w:val="28"/>
          <w:szCs w:val="28"/>
          <w:rtl/>
          <w:lang w:bidi="ar-IQ"/>
        </w:rPr>
        <w:t xml:space="preserve"> ومن ثم تأثيرها سلباً على مالية الدولة العامة. </w:t>
      </w:r>
    </w:p>
    <w:p w:rsidR="00CD70C7" w:rsidRDefault="00537E54" w:rsidP="00CD70C7">
      <w:pPr>
        <w:spacing w:after="0" w:line="240" w:lineRule="auto"/>
        <w:jc w:val="mediumKashida"/>
        <w:rPr>
          <w:rFonts w:asciiTheme="majorBidi" w:hAnsiTheme="majorBidi" w:cstheme="majorBidi" w:hint="cs"/>
          <w:sz w:val="28"/>
          <w:szCs w:val="28"/>
          <w:rtl/>
          <w:lang w:bidi="ar-IQ"/>
        </w:rPr>
      </w:pPr>
      <w:r w:rsidRPr="00537E54">
        <w:rPr>
          <w:rFonts w:asciiTheme="majorBidi" w:hAnsiTheme="majorBidi" w:cstheme="majorBidi"/>
          <w:sz w:val="28"/>
          <w:szCs w:val="28"/>
          <w:rtl/>
          <w:lang w:bidi="ar-IQ"/>
        </w:rPr>
        <w:t xml:space="preserve">لذلك فأن </w:t>
      </w:r>
      <w:proofErr w:type="spellStart"/>
      <w:r w:rsidRPr="00537E54">
        <w:rPr>
          <w:rFonts w:asciiTheme="majorBidi" w:hAnsiTheme="majorBidi" w:cstheme="majorBidi"/>
          <w:sz w:val="28"/>
          <w:szCs w:val="28"/>
          <w:rtl/>
          <w:lang w:bidi="ar-IQ"/>
        </w:rPr>
        <w:t>أهتمامنا</w:t>
      </w:r>
      <w:proofErr w:type="spellEnd"/>
      <w:r w:rsidRPr="00537E54">
        <w:rPr>
          <w:rFonts w:asciiTheme="majorBidi" w:hAnsiTheme="majorBidi" w:cstheme="majorBidi"/>
          <w:sz w:val="28"/>
          <w:szCs w:val="28"/>
          <w:rtl/>
          <w:lang w:bidi="ar-IQ"/>
        </w:rPr>
        <w:t xml:space="preserve"> في هذه الدراسة يأتي من الأهمية التي يحتلها قانون ضريبة الدخل في العراق من حيث ما</w:t>
      </w:r>
      <w:r w:rsidR="00CD70C7">
        <w:rPr>
          <w:rFonts w:asciiTheme="majorBidi" w:hAnsiTheme="majorBidi" w:cstheme="majorBidi" w:hint="cs"/>
          <w:sz w:val="28"/>
          <w:szCs w:val="28"/>
          <w:rtl/>
          <w:lang w:bidi="ar-IQ"/>
        </w:rPr>
        <w:t xml:space="preserve"> </w:t>
      </w:r>
      <w:r w:rsidRPr="00537E54">
        <w:rPr>
          <w:rFonts w:asciiTheme="majorBidi" w:hAnsiTheme="majorBidi" w:cstheme="majorBidi"/>
          <w:sz w:val="28"/>
          <w:szCs w:val="28"/>
          <w:rtl/>
          <w:lang w:bidi="ar-IQ"/>
        </w:rPr>
        <w:t>ينظمه هذا القانون والمحل الذي تقع عليه الضريبة فيه ( الدخل ) ومساس</w:t>
      </w:r>
      <w:r w:rsidR="00CD70C7">
        <w:rPr>
          <w:rFonts w:asciiTheme="majorBidi" w:hAnsiTheme="majorBidi" w:cstheme="majorBidi" w:hint="cs"/>
          <w:sz w:val="28"/>
          <w:szCs w:val="28"/>
          <w:rtl/>
          <w:lang w:bidi="ar-IQ"/>
        </w:rPr>
        <w:t xml:space="preserve"> </w:t>
      </w:r>
      <w:r w:rsidRPr="00537E54">
        <w:rPr>
          <w:rFonts w:asciiTheme="majorBidi" w:hAnsiTheme="majorBidi" w:cstheme="majorBidi"/>
          <w:sz w:val="28"/>
          <w:szCs w:val="28"/>
          <w:rtl/>
          <w:lang w:bidi="ar-IQ"/>
        </w:rPr>
        <w:t xml:space="preserve"> </w:t>
      </w:r>
    </w:p>
    <w:p w:rsidR="00CD70C7" w:rsidRDefault="00CD70C7" w:rsidP="00CD70C7">
      <w:pPr>
        <w:spacing w:after="0" w:line="240" w:lineRule="auto"/>
        <w:jc w:val="mediumKashida"/>
        <w:rPr>
          <w:rFonts w:asciiTheme="majorBidi" w:hAnsiTheme="majorBidi" w:cstheme="majorBidi" w:hint="cs"/>
          <w:sz w:val="28"/>
          <w:szCs w:val="28"/>
          <w:rtl/>
          <w:lang w:bidi="ar-IQ"/>
        </w:rPr>
      </w:pPr>
    </w:p>
    <w:p w:rsidR="00CD70C7" w:rsidRDefault="00CD70C7" w:rsidP="00CD70C7">
      <w:pPr>
        <w:spacing w:after="0" w:line="240" w:lineRule="auto"/>
        <w:jc w:val="mediumKashida"/>
        <w:rPr>
          <w:rFonts w:asciiTheme="majorBidi" w:hAnsiTheme="majorBidi" w:cstheme="majorBidi" w:hint="cs"/>
          <w:sz w:val="28"/>
          <w:szCs w:val="28"/>
          <w:rtl/>
          <w:lang w:bidi="ar-IQ"/>
        </w:rPr>
      </w:pPr>
    </w:p>
    <w:p w:rsidR="00537E54" w:rsidRPr="00537E54" w:rsidRDefault="00537E54" w:rsidP="00CD70C7">
      <w:pPr>
        <w:spacing w:after="0" w:line="240" w:lineRule="auto"/>
        <w:jc w:val="mediumKashida"/>
        <w:rPr>
          <w:rFonts w:asciiTheme="majorBidi" w:hAnsiTheme="majorBidi" w:cstheme="majorBidi"/>
          <w:sz w:val="28"/>
          <w:szCs w:val="28"/>
          <w:rtl/>
          <w:lang w:bidi="ar-IQ"/>
        </w:rPr>
      </w:pPr>
      <w:r w:rsidRPr="00537E54">
        <w:rPr>
          <w:rFonts w:asciiTheme="majorBidi" w:hAnsiTheme="majorBidi" w:cstheme="majorBidi"/>
          <w:sz w:val="28"/>
          <w:szCs w:val="28"/>
          <w:rtl/>
          <w:lang w:bidi="ar-IQ"/>
        </w:rPr>
        <w:t>ذلك بمصالح شريحة واسعة من الأشخاص ، فضلاً عن ما</w:t>
      </w:r>
      <w:r w:rsidR="00CD70C7">
        <w:rPr>
          <w:rFonts w:asciiTheme="majorBidi" w:hAnsiTheme="majorBidi" w:cstheme="majorBidi" w:hint="cs"/>
          <w:sz w:val="28"/>
          <w:szCs w:val="28"/>
          <w:rtl/>
          <w:lang w:bidi="ar-IQ"/>
        </w:rPr>
        <w:t xml:space="preserve"> </w:t>
      </w:r>
      <w:r w:rsidRPr="00537E54">
        <w:rPr>
          <w:rFonts w:asciiTheme="majorBidi" w:hAnsiTheme="majorBidi" w:cstheme="majorBidi"/>
          <w:sz w:val="28"/>
          <w:szCs w:val="28"/>
          <w:rtl/>
          <w:lang w:bidi="ar-IQ"/>
        </w:rPr>
        <w:t xml:space="preserve">تناولته نصوص هذا القانون من صور للجرائم الضريبية </w:t>
      </w:r>
      <w:proofErr w:type="spellStart"/>
      <w:r w:rsidRPr="00537E54">
        <w:rPr>
          <w:rFonts w:asciiTheme="majorBidi" w:hAnsiTheme="majorBidi" w:cstheme="majorBidi"/>
          <w:sz w:val="28"/>
          <w:szCs w:val="28"/>
          <w:rtl/>
          <w:lang w:bidi="ar-IQ"/>
        </w:rPr>
        <w:t>وماقررته</w:t>
      </w:r>
      <w:proofErr w:type="spellEnd"/>
      <w:r w:rsidRPr="00537E54">
        <w:rPr>
          <w:rFonts w:asciiTheme="majorBidi" w:hAnsiTheme="majorBidi" w:cstheme="majorBidi"/>
          <w:sz w:val="28"/>
          <w:szCs w:val="28"/>
          <w:rtl/>
          <w:lang w:bidi="ar-IQ"/>
        </w:rPr>
        <w:t xml:space="preserve"> من عقوبات لهذه الجرائم . </w:t>
      </w:r>
    </w:p>
    <w:p w:rsidR="00537E54" w:rsidRPr="00537E54" w:rsidRDefault="00537E54" w:rsidP="00537E54">
      <w:pPr>
        <w:spacing w:after="0" w:line="240" w:lineRule="auto"/>
        <w:jc w:val="mediumKashida"/>
        <w:rPr>
          <w:rFonts w:asciiTheme="majorBidi" w:hAnsiTheme="majorBidi" w:cstheme="majorBidi"/>
          <w:b/>
          <w:bCs/>
          <w:sz w:val="28"/>
          <w:szCs w:val="28"/>
          <w:rtl/>
          <w:lang w:bidi="ar-IQ"/>
        </w:rPr>
      </w:pPr>
      <w:proofErr w:type="spellStart"/>
      <w:r w:rsidRPr="00537E54">
        <w:rPr>
          <w:rFonts w:asciiTheme="majorBidi" w:hAnsiTheme="majorBidi" w:cstheme="majorBidi"/>
          <w:b/>
          <w:bCs/>
          <w:sz w:val="28"/>
          <w:szCs w:val="28"/>
          <w:rtl/>
          <w:lang w:bidi="ar-IQ"/>
        </w:rPr>
        <w:t>أشكالية</w:t>
      </w:r>
      <w:proofErr w:type="spellEnd"/>
      <w:r w:rsidRPr="00537E54">
        <w:rPr>
          <w:rFonts w:asciiTheme="majorBidi" w:hAnsiTheme="majorBidi" w:cstheme="majorBidi"/>
          <w:b/>
          <w:bCs/>
          <w:sz w:val="28"/>
          <w:szCs w:val="28"/>
          <w:rtl/>
          <w:lang w:bidi="ar-IQ"/>
        </w:rPr>
        <w:t xml:space="preserve"> البحث : </w:t>
      </w:r>
    </w:p>
    <w:p w:rsidR="00537E54" w:rsidRPr="00537E54" w:rsidRDefault="00537E54" w:rsidP="00537E54">
      <w:pPr>
        <w:spacing w:after="0" w:line="240" w:lineRule="auto"/>
        <w:jc w:val="mediumKashida"/>
        <w:rPr>
          <w:rFonts w:asciiTheme="majorBidi" w:hAnsiTheme="majorBidi" w:cstheme="majorBidi"/>
          <w:sz w:val="28"/>
          <w:szCs w:val="28"/>
          <w:rtl/>
          <w:lang w:val="hy-AM" w:bidi="ar-IQ"/>
        </w:rPr>
      </w:pPr>
      <w:r w:rsidRPr="00537E54">
        <w:rPr>
          <w:rFonts w:asciiTheme="majorBidi" w:hAnsiTheme="majorBidi" w:cstheme="majorBidi"/>
          <w:sz w:val="28"/>
          <w:szCs w:val="28"/>
          <w:rtl/>
          <w:lang w:bidi="ar-IQ"/>
        </w:rPr>
        <w:t xml:space="preserve"> يلاحظ أن المشرع العراقي في قانون ضريبة الدخل قد أقر بخطورة الأفعال التي يمكن أن ترتكب خلافا لأحكام القانون وما</w:t>
      </w:r>
      <w:r w:rsidR="00CD70C7">
        <w:rPr>
          <w:rFonts w:asciiTheme="majorBidi" w:hAnsiTheme="majorBidi" w:cstheme="majorBidi" w:hint="cs"/>
          <w:sz w:val="28"/>
          <w:szCs w:val="28"/>
          <w:rtl/>
          <w:lang w:bidi="ar-IQ"/>
        </w:rPr>
        <w:t xml:space="preserve"> </w:t>
      </w:r>
      <w:r w:rsidRPr="00537E54">
        <w:rPr>
          <w:rFonts w:asciiTheme="majorBidi" w:hAnsiTheme="majorBidi" w:cstheme="majorBidi"/>
          <w:sz w:val="28"/>
          <w:szCs w:val="28"/>
          <w:rtl/>
          <w:lang w:bidi="ar-IQ"/>
        </w:rPr>
        <w:t xml:space="preserve">تشكله من تهديد </w:t>
      </w:r>
      <w:proofErr w:type="spellStart"/>
      <w:r w:rsidRPr="00537E54">
        <w:rPr>
          <w:rFonts w:asciiTheme="majorBidi" w:hAnsiTheme="majorBidi" w:cstheme="majorBidi"/>
          <w:sz w:val="28"/>
          <w:szCs w:val="28"/>
          <w:rtl/>
          <w:lang w:bidi="ar-IQ"/>
        </w:rPr>
        <w:t>لأقتصاد</w:t>
      </w:r>
      <w:proofErr w:type="spellEnd"/>
      <w:r w:rsidRPr="00537E54">
        <w:rPr>
          <w:rFonts w:asciiTheme="majorBidi" w:hAnsiTheme="majorBidi" w:cstheme="majorBidi"/>
          <w:sz w:val="28"/>
          <w:szCs w:val="28"/>
          <w:rtl/>
          <w:lang w:bidi="ar-IQ"/>
        </w:rPr>
        <w:t xml:space="preserve"> الدولة لذا فقد نص على عدد من العقوبات لهذه الجرائم ، </w:t>
      </w:r>
      <w:proofErr w:type="spellStart"/>
      <w:r w:rsidRPr="00537E54">
        <w:rPr>
          <w:rFonts w:asciiTheme="majorBidi" w:hAnsiTheme="majorBidi" w:cstheme="majorBidi"/>
          <w:sz w:val="28"/>
          <w:szCs w:val="28"/>
          <w:rtl/>
          <w:lang w:bidi="ar-IQ"/>
        </w:rPr>
        <w:t>الأ</w:t>
      </w:r>
      <w:proofErr w:type="spellEnd"/>
      <w:r w:rsidRPr="00537E54">
        <w:rPr>
          <w:rFonts w:asciiTheme="majorBidi" w:hAnsiTheme="majorBidi" w:cstheme="majorBidi"/>
          <w:sz w:val="28"/>
          <w:szCs w:val="28"/>
          <w:rtl/>
          <w:lang w:bidi="ar-IQ"/>
        </w:rPr>
        <w:t xml:space="preserve"> أن ما</w:t>
      </w:r>
      <w:r w:rsidR="00CD70C7">
        <w:rPr>
          <w:rFonts w:asciiTheme="majorBidi" w:hAnsiTheme="majorBidi" w:cstheme="majorBidi" w:hint="cs"/>
          <w:sz w:val="28"/>
          <w:szCs w:val="28"/>
          <w:rtl/>
          <w:lang w:bidi="ar-IQ"/>
        </w:rPr>
        <w:t xml:space="preserve"> </w:t>
      </w:r>
      <w:r w:rsidRPr="00537E54">
        <w:rPr>
          <w:rFonts w:asciiTheme="majorBidi" w:hAnsiTheme="majorBidi" w:cstheme="majorBidi"/>
          <w:sz w:val="28"/>
          <w:szCs w:val="28"/>
          <w:rtl/>
          <w:lang w:bidi="ar-IQ"/>
        </w:rPr>
        <w:t xml:space="preserve">يمكن ملاحظته في هذا الصدد هو عدم كفاية هذه العقوبات لتحقيق الغاية من التجريم وذلك بالنظر الى خطورة هذه الجرائم التي أصبحت تهدد </w:t>
      </w:r>
      <w:proofErr w:type="spellStart"/>
      <w:r w:rsidRPr="00537E54">
        <w:rPr>
          <w:rFonts w:asciiTheme="majorBidi" w:hAnsiTheme="majorBidi" w:cstheme="majorBidi"/>
          <w:sz w:val="28"/>
          <w:szCs w:val="28"/>
          <w:rtl/>
          <w:lang w:bidi="ar-IQ"/>
        </w:rPr>
        <w:t>أقتصاديات</w:t>
      </w:r>
      <w:proofErr w:type="spellEnd"/>
      <w:r w:rsidRPr="00537E54">
        <w:rPr>
          <w:rFonts w:asciiTheme="majorBidi" w:hAnsiTheme="majorBidi" w:cstheme="majorBidi"/>
          <w:sz w:val="28"/>
          <w:szCs w:val="28"/>
          <w:rtl/>
          <w:lang w:bidi="ar-IQ"/>
        </w:rPr>
        <w:t xml:space="preserve"> الدولة وتزايد حالات </w:t>
      </w:r>
      <w:proofErr w:type="spellStart"/>
      <w:r w:rsidRPr="00537E54">
        <w:rPr>
          <w:rFonts w:asciiTheme="majorBidi" w:hAnsiTheme="majorBidi" w:cstheme="majorBidi"/>
          <w:sz w:val="28"/>
          <w:szCs w:val="28"/>
          <w:rtl/>
          <w:lang w:bidi="ar-IQ"/>
        </w:rPr>
        <w:t>أرتكابها</w:t>
      </w:r>
      <w:proofErr w:type="spellEnd"/>
      <w:r w:rsidRPr="00537E54">
        <w:rPr>
          <w:rFonts w:asciiTheme="majorBidi" w:hAnsiTheme="majorBidi" w:cstheme="majorBidi"/>
          <w:sz w:val="28"/>
          <w:szCs w:val="28"/>
          <w:rtl/>
          <w:lang w:bidi="ar-IQ"/>
        </w:rPr>
        <w:t xml:space="preserve"> مقارنة بالعقوبات </w:t>
      </w:r>
      <w:proofErr w:type="spellStart"/>
      <w:r w:rsidRPr="00537E54">
        <w:rPr>
          <w:rFonts w:asciiTheme="majorBidi" w:hAnsiTheme="majorBidi" w:cstheme="majorBidi"/>
          <w:sz w:val="28"/>
          <w:szCs w:val="28"/>
          <w:rtl/>
          <w:lang w:bidi="ar-IQ"/>
        </w:rPr>
        <w:t>المقرره</w:t>
      </w:r>
      <w:proofErr w:type="spellEnd"/>
      <w:r w:rsidRPr="00537E54">
        <w:rPr>
          <w:rFonts w:asciiTheme="majorBidi" w:hAnsiTheme="majorBidi" w:cstheme="majorBidi"/>
          <w:sz w:val="28"/>
          <w:szCs w:val="28"/>
          <w:rtl/>
          <w:lang w:bidi="ar-IQ"/>
        </w:rPr>
        <w:t xml:space="preserve"> لها </w:t>
      </w:r>
      <w:r w:rsidRPr="00537E54">
        <w:rPr>
          <w:rFonts w:asciiTheme="majorBidi" w:hAnsiTheme="majorBidi" w:cstheme="majorBidi"/>
          <w:sz w:val="28"/>
          <w:szCs w:val="28"/>
          <w:rtl/>
          <w:lang w:val="hy-AM" w:bidi="ar-IQ"/>
        </w:rPr>
        <w:t>.</w:t>
      </w:r>
    </w:p>
    <w:p w:rsidR="00537E54" w:rsidRPr="00537E54" w:rsidRDefault="00537E54" w:rsidP="00537E54">
      <w:pPr>
        <w:spacing w:after="0" w:line="240" w:lineRule="auto"/>
        <w:jc w:val="mediumKashida"/>
        <w:rPr>
          <w:rFonts w:asciiTheme="majorBidi" w:hAnsiTheme="majorBidi" w:cstheme="majorBidi"/>
          <w:b/>
          <w:bCs/>
          <w:sz w:val="28"/>
          <w:szCs w:val="28"/>
          <w:rtl/>
          <w:lang w:bidi="ar-IQ"/>
        </w:rPr>
      </w:pPr>
      <w:r w:rsidRPr="00537E54">
        <w:rPr>
          <w:rFonts w:asciiTheme="majorBidi" w:hAnsiTheme="majorBidi" w:cstheme="majorBidi"/>
          <w:b/>
          <w:bCs/>
          <w:sz w:val="28"/>
          <w:szCs w:val="28"/>
          <w:rtl/>
          <w:lang w:bidi="ar-IQ"/>
        </w:rPr>
        <w:t xml:space="preserve">منهج البحث : </w:t>
      </w:r>
    </w:p>
    <w:p w:rsidR="00537E54" w:rsidRPr="00537E54" w:rsidRDefault="00537E54" w:rsidP="00537E54">
      <w:pPr>
        <w:spacing w:after="0" w:line="240" w:lineRule="auto"/>
        <w:jc w:val="mediumKashida"/>
        <w:rPr>
          <w:rFonts w:asciiTheme="majorBidi" w:hAnsiTheme="majorBidi" w:cstheme="majorBidi"/>
          <w:sz w:val="28"/>
          <w:szCs w:val="28"/>
          <w:rtl/>
          <w:lang w:bidi="ar-IQ"/>
        </w:rPr>
      </w:pPr>
      <w:r w:rsidRPr="00537E54">
        <w:rPr>
          <w:rFonts w:asciiTheme="majorBidi" w:hAnsiTheme="majorBidi" w:cstheme="majorBidi"/>
          <w:sz w:val="28"/>
          <w:szCs w:val="28"/>
          <w:rtl/>
          <w:lang w:bidi="ar-IQ"/>
        </w:rPr>
        <w:t xml:space="preserve">يرتكز البحث على </w:t>
      </w:r>
      <w:proofErr w:type="spellStart"/>
      <w:r w:rsidRPr="00537E54">
        <w:rPr>
          <w:rFonts w:asciiTheme="majorBidi" w:hAnsiTheme="majorBidi" w:cstheme="majorBidi"/>
          <w:sz w:val="28"/>
          <w:szCs w:val="28"/>
          <w:rtl/>
          <w:lang w:bidi="ar-IQ"/>
        </w:rPr>
        <w:t>أستقراء</w:t>
      </w:r>
      <w:proofErr w:type="spellEnd"/>
      <w:r w:rsidRPr="00537E54">
        <w:rPr>
          <w:rFonts w:asciiTheme="majorBidi" w:hAnsiTheme="majorBidi" w:cstheme="majorBidi"/>
          <w:sz w:val="28"/>
          <w:szCs w:val="28"/>
          <w:rtl/>
          <w:lang w:bidi="ar-IQ"/>
        </w:rPr>
        <w:t xml:space="preserve"> نصوص قانون ضريبة الدخل العراقي النافذ رقم (113 ) لسنة 1982 ، تحليلاً ونقداً بهدف تحديد مواطن النقص التي تشوب التنظيم القانوني الضريبي في العراق مع </w:t>
      </w:r>
      <w:proofErr w:type="spellStart"/>
      <w:r w:rsidRPr="00537E54">
        <w:rPr>
          <w:rFonts w:asciiTheme="majorBidi" w:hAnsiTheme="majorBidi" w:cstheme="majorBidi"/>
          <w:sz w:val="28"/>
          <w:szCs w:val="28"/>
          <w:rtl/>
          <w:lang w:bidi="ar-IQ"/>
        </w:rPr>
        <w:t>الأستشهاد</w:t>
      </w:r>
      <w:proofErr w:type="spellEnd"/>
      <w:r w:rsidRPr="00537E54">
        <w:rPr>
          <w:rFonts w:asciiTheme="majorBidi" w:hAnsiTheme="majorBidi" w:cstheme="majorBidi"/>
          <w:sz w:val="28"/>
          <w:szCs w:val="28"/>
          <w:rtl/>
          <w:lang w:bidi="ar-IQ"/>
        </w:rPr>
        <w:t xml:space="preserve"> ببعض نصوص قانون الضريبة العامة على المبيعات المصري رقم (11) لسنة 1991 المعدل  .</w:t>
      </w:r>
    </w:p>
    <w:p w:rsidR="00537E54" w:rsidRPr="00537E54" w:rsidRDefault="00537E54" w:rsidP="00537E54">
      <w:pPr>
        <w:spacing w:after="0" w:line="240" w:lineRule="auto"/>
        <w:jc w:val="mediumKashida"/>
        <w:rPr>
          <w:rFonts w:asciiTheme="majorBidi" w:hAnsiTheme="majorBidi" w:cstheme="majorBidi"/>
          <w:b/>
          <w:bCs/>
          <w:sz w:val="28"/>
          <w:szCs w:val="28"/>
          <w:rtl/>
          <w:lang w:bidi="ar-IQ"/>
        </w:rPr>
      </w:pPr>
      <w:proofErr w:type="spellStart"/>
      <w:r w:rsidRPr="00537E54">
        <w:rPr>
          <w:rFonts w:asciiTheme="majorBidi" w:hAnsiTheme="majorBidi" w:cstheme="majorBidi"/>
          <w:b/>
          <w:bCs/>
          <w:sz w:val="28"/>
          <w:szCs w:val="28"/>
          <w:rtl/>
          <w:lang w:bidi="ar-IQ"/>
        </w:rPr>
        <w:t>هيكيلية</w:t>
      </w:r>
      <w:proofErr w:type="spellEnd"/>
      <w:r w:rsidRPr="00537E54">
        <w:rPr>
          <w:rFonts w:asciiTheme="majorBidi" w:hAnsiTheme="majorBidi" w:cstheme="majorBidi"/>
          <w:b/>
          <w:bCs/>
          <w:sz w:val="28"/>
          <w:szCs w:val="28"/>
          <w:rtl/>
          <w:lang w:bidi="ar-IQ"/>
        </w:rPr>
        <w:t xml:space="preserve"> البحث :</w:t>
      </w:r>
    </w:p>
    <w:p w:rsidR="00537E54" w:rsidRPr="00537E54" w:rsidRDefault="00537E54" w:rsidP="00537E54">
      <w:pPr>
        <w:spacing w:after="0" w:line="240" w:lineRule="auto"/>
        <w:jc w:val="mediumKashida"/>
        <w:rPr>
          <w:rFonts w:asciiTheme="majorBidi" w:hAnsiTheme="majorBidi" w:cstheme="majorBidi"/>
          <w:sz w:val="28"/>
          <w:szCs w:val="28"/>
          <w:rtl/>
          <w:lang w:bidi="ar-IQ"/>
        </w:rPr>
      </w:pPr>
      <w:r w:rsidRPr="00537E54">
        <w:rPr>
          <w:rFonts w:asciiTheme="majorBidi" w:hAnsiTheme="majorBidi" w:cstheme="majorBidi"/>
          <w:sz w:val="28"/>
          <w:szCs w:val="28"/>
          <w:rtl/>
          <w:lang w:bidi="ar-IQ"/>
        </w:rPr>
        <w:t xml:space="preserve">بغية الإلمام بموضوع الدراسة فقد أثرنا تقسيم البحث الى مبحثين نتناول في المبحث الأول ماهية الجريمة الضريبية وفيه مطلبين المطلب الأول تعريف الجريمة الضريبية وفي المطلب الثاني أنواع الجرائم الضريبية ، أما المبحث الثاني فسيكرس للدعوى الجزائية في الجرائم الضريبية </w:t>
      </w:r>
      <w:proofErr w:type="spellStart"/>
      <w:r w:rsidRPr="00537E54">
        <w:rPr>
          <w:rFonts w:asciiTheme="majorBidi" w:hAnsiTheme="majorBidi" w:cstheme="majorBidi"/>
          <w:sz w:val="28"/>
          <w:szCs w:val="28"/>
          <w:rtl/>
          <w:lang w:bidi="ar-IQ"/>
        </w:rPr>
        <w:t>والجزاءات</w:t>
      </w:r>
      <w:proofErr w:type="spellEnd"/>
      <w:r w:rsidRPr="00537E54">
        <w:rPr>
          <w:rFonts w:asciiTheme="majorBidi" w:hAnsiTheme="majorBidi" w:cstheme="majorBidi"/>
          <w:sz w:val="28"/>
          <w:szCs w:val="28"/>
          <w:rtl/>
          <w:lang w:bidi="ar-IQ"/>
        </w:rPr>
        <w:t xml:space="preserve"> الضريبية وينقسم الى مطلبين يخصص المطلب الأول للدعوى الجزائية في الجرائم الضريبية أما المطلب الثاني منه فسيفرد لبيان </w:t>
      </w:r>
      <w:proofErr w:type="spellStart"/>
      <w:r w:rsidRPr="00537E54">
        <w:rPr>
          <w:rFonts w:asciiTheme="majorBidi" w:hAnsiTheme="majorBidi" w:cstheme="majorBidi"/>
          <w:sz w:val="28"/>
          <w:szCs w:val="28"/>
          <w:rtl/>
          <w:lang w:bidi="ar-IQ"/>
        </w:rPr>
        <w:t>الجزاءات</w:t>
      </w:r>
      <w:proofErr w:type="spellEnd"/>
      <w:r w:rsidRPr="00537E54">
        <w:rPr>
          <w:rFonts w:asciiTheme="majorBidi" w:hAnsiTheme="majorBidi" w:cstheme="majorBidi"/>
          <w:sz w:val="28"/>
          <w:szCs w:val="28"/>
          <w:rtl/>
          <w:lang w:bidi="ar-IQ"/>
        </w:rPr>
        <w:t xml:space="preserve"> الضريبية .</w:t>
      </w:r>
    </w:p>
    <w:p w:rsidR="00537E54" w:rsidRPr="00537E54" w:rsidRDefault="00537E54" w:rsidP="00537E54">
      <w:pPr>
        <w:spacing w:after="0" w:line="240" w:lineRule="auto"/>
        <w:jc w:val="mediumKashida"/>
        <w:rPr>
          <w:rFonts w:asciiTheme="majorBidi" w:hAnsiTheme="majorBidi" w:cstheme="majorBidi"/>
          <w:sz w:val="28"/>
          <w:szCs w:val="28"/>
          <w:rtl/>
          <w:lang w:bidi="ar-IQ"/>
        </w:rPr>
      </w:pPr>
      <w:r w:rsidRPr="00537E54">
        <w:rPr>
          <w:rFonts w:asciiTheme="majorBidi" w:hAnsiTheme="majorBidi" w:cstheme="majorBidi"/>
          <w:sz w:val="28"/>
          <w:szCs w:val="28"/>
          <w:rtl/>
          <w:lang w:bidi="ar-IQ"/>
        </w:rPr>
        <w:t xml:space="preserve">يعقب ذلك خاتمة تتضمن تدويناً لأهم النتائج والتوصيات التي توصلنا أليها من خلال هذا البحث . </w:t>
      </w:r>
    </w:p>
    <w:p w:rsidR="00537E54" w:rsidRPr="00537E54" w:rsidRDefault="00537E54" w:rsidP="00537E54">
      <w:pPr>
        <w:tabs>
          <w:tab w:val="left" w:pos="3825"/>
          <w:tab w:val="left" w:pos="7624"/>
        </w:tabs>
        <w:spacing w:after="0" w:line="240" w:lineRule="auto"/>
        <w:jc w:val="center"/>
        <w:rPr>
          <w:rFonts w:asciiTheme="majorBidi" w:hAnsiTheme="majorBidi" w:cstheme="majorBidi"/>
          <w:sz w:val="28"/>
          <w:szCs w:val="28"/>
          <w:lang w:bidi="ar-IQ"/>
        </w:rPr>
      </w:pPr>
      <w:r w:rsidRPr="00537E54">
        <w:rPr>
          <w:rFonts w:asciiTheme="majorBidi" w:hAnsiTheme="majorBidi" w:cstheme="majorBidi"/>
          <w:b/>
          <w:bCs/>
          <w:sz w:val="28"/>
          <w:szCs w:val="28"/>
          <w:rtl/>
          <w:lang w:bidi="ar-IQ"/>
        </w:rPr>
        <w:t>المبحث الأول</w:t>
      </w:r>
    </w:p>
    <w:p w:rsidR="00537E54" w:rsidRPr="00537E54" w:rsidRDefault="00537E54" w:rsidP="00537E54">
      <w:pPr>
        <w:tabs>
          <w:tab w:val="left" w:pos="3431"/>
        </w:tabs>
        <w:spacing w:after="0" w:line="240" w:lineRule="auto"/>
        <w:jc w:val="center"/>
        <w:outlineLvl w:val="0"/>
        <w:rPr>
          <w:rFonts w:asciiTheme="majorBidi" w:hAnsiTheme="majorBidi" w:cstheme="majorBidi"/>
          <w:sz w:val="28"/>
          <w:szCs w:val="28"/>
          <w:lang w:bidi="ar-IQ"/>
        </w:rPr>
      </w:pPr>
      <w:r w:rsidRPr="00537E54">
        <w:rPr>
          <w:rFonts w:asciiTheme="majorBidi" w:hAnsiTheme="majorBidi" w:cstheme="majorBidi"/>
          <w:b/>
          <w:bCs/>
          <w:sz w:val="28"/>
          <w:szCs w:val="28"/>
          <w:rtl/>
          <w:lang w:bidi="ar-IQ"/>
        </w:rPr>
        <w:t>ماهية الجريمة الضريبية</w:t>
      </w:r>
    </w:p>
    <w:p w:rsidR="00537E54" w:rsidRPr="00537E54" w:rsidRDefault="00537E54" w:rsidP="00537E54">
      <w:pPr>
        <w:spacing w:after="0" w:line="240" w:lineRule="auto"/>
        <w:jc w:val="mediumKashida"/>
        <w:rPr>
          <w:rFonts w:asciiTheme="majorBidi" w:hAnsiTheme="majorBidi" w:cstheme="majorBidi"/>
          <w:sz w:val="28"/>
          <w:szCs w:val="28"/>
          <w:lang w:bidi="ar-IQ"/>
        </w:rPr>
      </w:pPr>
      <w:r w:rsidRPr="00537E54">
        <w:rPr>
          <w:rFonts w:asciiTheme="majorBidi" w:hAnsiTheme="majorBidi" w:cstheme="majorBidi"/>
          <w:sz w:val="28"/>
          <w:szCs w:val="28"/>
          <w:rtl/>
          <w:lang w:bidi="ar-IQ"/>
        </w:rPr>
        <w:t xml:space="preserve">   للإحاطة بماهية الجريمة الضريبية سوف نقسم هذا المبحث الى مطلبين نتناول في المطلب الأول تعريف الجريمة الضريبية وفي المطلب الثاني أنواع الجريمة الضريبية وعلى النحو الآتي : </w:t>
      </w:r>
    </w:p>
    <w:p w:rsidR="00537E54" w:rsidRPr="00537E54" w:rsidRDefault="00537E54" w:rsidP="00537E54">
      <w:pPr>
        <w:tabs>
          <w:tab w:val="left" w:pos="3491"/>
        </w:tabs>
        <w:spacing w:after="0" w:line="240" w:lineRule="auto"/>
        <w:jc w:val="center"/>
        <w:outlineLvl w:val="0"/>
        <w:rPr>
          <w:rFonts w:asciiTheme="majorBidi" w:hAnsiTheme="majorBidi" w:cstheme="majorBidi"/>
          <w:b/>
          <w:bCs/>
          <w:sz w:val="28"/>
          <w:szCs w:val="28"/>
          <w:lang w:bidi="ar-IQ"/>
        </w:rPr>
      </w:pPr>
      <w:r w:rsidRPr="00537E54">
        <w:rPr>
          <w:rFonts w:asciiTheme="majorBidi" w:hAnsiTheme="majorBidi" w:cstheme="majorBidi"/>
          <w:b/>
          <w:bCs/>
          <w:sz w:val="28"/>
          <w:szCs w:val="28"/>
          <w:rtl/>
          <w:lang w:bidi="ar-IQ"/>
        </w:rPr>
        <w:t>المطلب الأول</w:t>
      </w:r>
    </w:p>
    <w:p w:rsidR="00537E54" w:rsidRPr="00537E54" w:rsidRDefault="00537E54" w:rsidP="00537E54">
      <w:pPr>
        <w:spacing w:after="0" w:line="240" w:lineRule="auto"/>
        <w:jc w:val="center"/>
        <w:outlineLvl w:val="0"/>
        <w:rPr>
          <w:rFonts w:asciiTheme="majorBidi" w:hAnsiTheme="majorBidi" w:cstheme="majorBidi"/>
          <w:sz w:val="28"/>
          <w:szCs w:val="28"/>
          <w:rtl/>
          <w:lang w:bidi="ar-IQ"/>
        </w:rPr>
      </w:pPr>
      <w:r w:rsidRPr="00537E54">
        <w:rPr>
          <w:rFonts w:asciiTheme="majorBidi" w:hAnsiTheme="majorBidi" w:cstheme="majorBidi"/>
          <w:b/>
          <w:bCs/>
          <w:sz w:val="28"/>
          <w:szCs w:val="28"/>
          <w:rtl/>
          <w:lang w:bidi="ar-IQ"/>
        </w:rPr>
        <w:t>تعريف الجريمة الضريبية</w:t>
      </w:r>
    </w:p>
    <w:p w:rsidR="00BB49C7" w:rsidRDefault="00537E54" w:rsidP="00BB49C7">
      <w:pPr>
        <w:tabs>
          <w:tab w:val="left" w:pos="-851"/>
          <w:tab w:val="left" w:pos="-426"/>
          <w:tab w:val="left" w:pos="-284"/>
          <w:tab w:val="right" w:pos="8505"/>
        </w:tabs>
        <w:autoSpaceDE w:val="0"/>
        <w:autoSpaceDN w:val="0"/>
        <w:adjustRightInd w:val="0"/>
        <w:spacing w:after="0" w:line="240" w:lineRule="auto"/>
        <w:jc w:val="mediumKashida"/>
        <w:rPr>
          <w:rFonts w:asciiTheme="majorBidi" w:hAnsiTheme="majorBidi" w:cstheme="majorBidi" w:hint="cs"/>
          <w:sz w:val="28"/>
          <w:szCs w:val="28"/>
          <w:rtl/>
          <w:lang w:bidi="ar-IQ"/>
        </w:rPr>
      </w:pPr>
      <w:r w:rsidRPr="00537E54">
        <w:rPr>
          <w:rFonts w:asciiTheme="majorBidi" w:hAnsiTheme="majorBidi" w:cstheme="majorBidi"/>
          <w:sz w:val="28"/>
          <w:szCs w:val="28"/>
          <w:rtl/>
        </w:rPr>
        <w:t xml:space="preserve">عرفت الجريمة الضريبية بتعاريف عدة ، فهناك من عرفها بأنها " تشمل كل مخالفة للقوانين الضريبية التي تفرض على الممولين عملاً أو </w:t>
      </w:r>
      <w:proofErr w:type="spellStart"/>
      <w:r w:rsidRPr="00537E54">
        <w:rPr>
          <w:rFonts w:asciiTheme="majorBidi" w:hAnsiTheme="majorBidi" w:cstheme="majorBidi"/>
          <w:sz w:val="28"/>
          <w:szCs w:val="28"/>
          <w:rtl/>
        </w:rPr>
        <w:t>أمتناعاً</w:t>
      </w:r>
      <w:proofErr w:type="spellEnd"/>
      <w:r w:rsidRPr="00537E54">
        <w:rPr>
          <w:rFonts w:asciiTheme="majorBidi" w:hAnsiTheme="majorBidi" w:cstheme="majorBidi"/>
          <w:sz w:val="28"/>
          <w:szCs w:val="28"/>
          <w:rtl/>
        </w:rPr>
        <w:t xml:space="preserve"> لتحديد وعاء الضريبة " وعرفت بأنها " كل نشاط ايجابياً كان أم سلبياً ينطوي على أهدار لمصلحة ضريبية أو تعرضها للخطر يرتب له القانون جزاء جنائياً ، والمقصود من المصلحة الضريبية كل عبء ضريبي يحميه جزاء جنائي " كما عرفت بأنها " كل سبيل يلجأ اليه الممول أو غيره </w:t>
      </w:r>
      <w:proofErr w:type="spellStart"/>
      <w:r w:rsidRPr="00537E54">
        <w:rPr>
          <w:rFonts w:asciiTheme="majorBidi" w:hAnsiTheme="majorBidi" w:cstheme="majorBidi"/>
          <w:sz w:val="28"/>
          <w:szCs w:val="28"/>
          <w:rtl/>
        </w:rPr>
        <w:t>أبتغاء</w:t>
      </w:r>
      <w:proofErr w:type="spellEnd"/>
      <w:r w:rsidRPr="00537E54">
        <w:rPr>
          <w:rFonts w:asciiTheme="majorBidi" w:hAnsiTheme="majorBidi" w:cstheme="majorBidi"/>
          <w:sz w:val="28"/>
          <w:szCs w:val="28"/>
          <w:rtl/>
        </w:rPr>
        <w:t xml:space="preserve"> ضياع حق الخزينة في </w:t>
      </w:r>
      <w:proofErr w:type="spellStart"/>
      <w:r w:rsidRPr="00537E54">
        <w:rPr>
          <w:rFonts w:asciiTheme="majorBidi" w:hAnsiTheme="majorBidi" w:cstheme="majorBidi"/>
          <w:sz w:val="28"/>
          <w:szCs w:val="28"/>
          <w:rtl/>
        </w:rPr>
        <w:t>أقتضاء</w:t>
      </w:r>
      <w:proofErr w:type="spellEnd"/>
      <w:r w:rsidRPr="00537E54">
        <w:rPr>
          <w:rFonts w:asciiTheme="majorBidi" w:hAnsiTheme="majorBidi" w:cstheme="majorBidi"/>
          <w:sz w:val="28"/>
          <w:szCs w:val="28"/>
          <w:rtl/>
        </w:rPr>
        <w:t xml:space="preserve"> الضريبة عليه فيقصد به الأضرار بالدولة وتبعاً الأضرار بمصلحة الجماعة ويستوي أن تكون الغاية منه التخلص من الضريبة كلها </w:t>
      </w:r>
      <w:proofErr w:type="spellStart"/>
      <w:r w:rsidRPr="00537E54">
        <w:rPr>
          <w:rFonts w:asciiTheme="majorBidi" w:hAnsiTheme="majorBidi" w:cstheme="majorBidi"/>
          <w:sz w:val="28"/>
          <w:szCs w:val="28"/>
          <w:rtl/>
        </w:rPr>
        <w:t>أوبعضها</w:t>
      </w:r>
      <w:proofErr w:type="spellEnd"/>
      <w:r w:rsidRPr="00537E54">
        <w:rPr>
          <w:rFonts w:asciiTheme="majorBidi" w:hAnsiTheme="majorBidi" w:cstheme="majorBidi"/>
          <w:sz w:val="28"/>
          <w:szCs w:val="28"/>
          <w:rtl/>
        </w:rPr>
        <w:t xml:space="preserve"> ".   </w:t>
      </w:r>
      <w:r w:rsidRPr="00537E54">
        <w:rPr>
          <w:rFonts w:asciiTheme="majorBidi" w:hAnsiTheme="majorBidi" w:cstheme="majorBidi"/>
          <w:sz w:val="28"/>
          <w:szCs w:val="28"/>
          <w:rtl/>
          <w:lang w:bidi="ar-IQ"/>
        </w:rPr>
        <w:t xml:space="preserve">كما عرفت بأنها " كل تصرف أو فعل يؤدي الى مخالفة احكام قانون الضريبة سواء كان مرتكب هذه التصرفات المكلف بدفع </w:t>
      </w:r>
    </w:p>
    <w:p w:rsidR="00BB49C7" w:rsidRDefault="00BB49C7" w:rsidP="00BB49C7">
      <w:pPr>
        <w:tabs>
          <w:tab w:val="left" w:pos="-851"/>
          <w:tab w:val="left" w:pos="-426"/>
          <w:tab w:val="left" w:pos="-284"/>
          <w:tab w:val="right" w:pos="8505"/>
        </w:tabs>
        <w:autoSpaceDE w:val="0"/>
        <w:autoSpaceDN w:val="0"/>
        <w:adjustRightInd w:val="0"/>
        <w:spacing w:after="0" w:line="240" w:lineRule="auto"/>
        <w:jc w:val="mediumKashida"/>
        <w:rPr>
          <w:rFonts w:asciiTheme="majorBidi" w:hAnsiTheme="majorBidi" w:cstheme="majorBidi" w:hint="cs"/>
          <w:sz w:val="28"/>
          <w:szCs w:val="28"/>
          <w:rtl/>
          <w:lang w:bidi="ar-IQ"/>
        </w:rPr>
      </w:pPr>
    </w:p>
    <w:p w:rsidR="00537E54" w:rsidRPr="00537E54" w:rsidRDefault="00537E54" w:rsidP="00BB49C7">
      <w:pPr>
        <w:tabs>
          <w:tab w:val="left" w:pos="-851"/>
          <w:tab w:val="left" w:pos="-426"/>
          <w:tab w:val="left" w:pos="-284"/>
          <w:tab w:val="right" w:pos="8505"/>
        </w:tabs>
        <w:autoSpaceDE w:val="0"/>
        <w:autoSpaceDN w:val="0"/>
        <w:adjustRightInd w:val="0"/>
        <w:spacing w:after="0" w:line="240" w:lineRule="auto"/>
        <w:jc w:val="mediumKashida"/>
        <w:rPr>
          <w:rFonts w:asciiTheme="majorBidi" w:hAnsiTheme="majorBidi" w:cstheme="majorBidi"/>
          <w:sz w:val="28"/>
          <w:szCs w:val="28"/>
          <w:lang w:bidi="ar-IQ"/>
        </w:rPr>
      </w:pPr>
      <w:r w:rsidRPr="00537E54">
        <w:rPr>
          <w:rFonts w:asciiTheme="majorBidi" w:hAnsiTheme="majorBidi" w:cstheme="majorBidi"/>
          <w:sz w:val="28"/>
          <w:szCs w:val="28"/>
          <w:rtl/>
          <w:lang w:bidi="ar-IQ"/>
        </w:rPr>
        <w:t xml:space="preserve">الضريبة او الموظف بتقديرها وتحصيلها أو الشخص الذي ينظم سجلات المكلف لدفعها " (1) ، </w:t>
      </w:r>
      <w:r w:rsidRPr="00537E54">
        <w:rPr>
          <w:rFonts w:asciiTheme="majorBidi" w:hAnsiTheme="majorBidi" w:cstheme="majorBidi"/>
          <w:sz w:val="28"/>
          <w:szCs w:val="28"/>
          <w:rtl/>
        </w:rPr>
        <w:t xml:space="preserve">وعرفها البعض بأنها  " كل عمل أو أمتناع يترتب عليه الإخلال بمصلحة ضريبية يقرر القانون على </w:t>
      </w:r>
      <w:proofErr w:type="spellStart"/>
      <w:r w:rsidRPr="00537E54">
        <w:rPr>
          <w:rFonts w:asciiTheme="majorBidi" w:hAnsiTheme="majorBidi" w:cstheme="majorBidi"/>
          <w:sz w:val="28"/>
          <w:szCs w:val="28"/>
          <w:rtl/>
        </w:rPr>
        <w:t>أرتكابه</w:t>
      </w:r>
      <w:proofErr w:type="spellEnd"/>
      <w:r w:rsidRPr="00537E54">
        <w:rPr>
          <w:rFonts w:asciiTheme="majorBidi" w:hAnsiTheme="majorBidi" w:cstheme="majorBidi"/>
          <w:sz w:val="28"/>
          <w:szCs w:val="28"/>
          <w:rtl/>
        </w:rPr>
        <w:t xml:space="preserve"> عقابا" (2) </w:t>
      </w:r>
      <w:r w:rsidRPr="00537E54">
        <w:rPr>
          <w:rFonts w:asciiTheme="majorBidi" w:hAnsiTheme="majorBidi" w:cstheme="majorBidi"/>
          <w:b/>
          <w:bCs/>
          <w:sz w:val="28"/>
          <w:szCs w:val="28"/>
          <w:rtl/>
          <w:lang w:bidi="ar-IQ"/>
        </w:rPr>
        <w:t xml:space="preserve">.                                                                                                                                                                                            </w:t>
      </w:r>
    </w:p>
    <w:p w:rsidR="00537E54" w:rsidRPr="00537E54" w:rsidRDefault="00537E54" w:rsidP="00537E54">
      <w:pPr>
        <w:spacing w:after="0" w:line="240" w:lineRule="auto"/>
        <w:jc w:val="mediumKashida"/>
        <w:rPr>
          <w:rFonts w:asciiTheme="majorBidi" w:hAnsiTheme="majorBidi" w:cstheme="majorBidi"/>
          <w:sz w:val="28"/>
          <w:szCs w:val="28"/>
          <w:rtl/>
          <w:lang w:bidi="ar-IQ"/>
        </w:rPr>
      </w:pPr>
      <w:r w:rsidRPr="00537E54">
        <w:rPr>
          <w:rFonts w:asciiTheme="majorBidi" w:hAnsiTheme="majorBidi" w:cstheme="majorBidi"/>
          <w:sz w:val="28"/>
          <w:szCs w:val="28"/>
          <w:rtl/>
          <w:lang w:bidi="ar-IQ"/>
        </w:rPr>
        <w:t xml:space="preserve">من خلال التعاريف السابقة الذكر للجريمة الضريبية يمكننا أن نضع تعريف لها بالقول بأنها كل سلوك </w:t>
      </w:r>
      <w:proofErr w:type="spellStart"/>
      <w:r w:rsidRPr="00537E54">
        <w:rPr>
          <w:rFonts w:asciiTheme="majorBidi" w:hAnsiTheme="majorBidi" w:cstheme="majorBidi"/>
          <w:sz w:val="28"/>
          <w:szCs w:val="28"/>
          <w:rtl/>
          <w:lang w:bidi="ar-IQ"/>
        </w:rPr>
        <w:t>أيجابياً</w:t>
      </w:r>
      <w:proofErr w:type="spellEnd"/>
      <w:r w:rsidRPr="00537E54">
        <w:rPr>
          <w:rFonts w:asciiTheme="majorBidi" w:hAnsiTheme="majorBidi" w:cstheme="majorBidi"/>
          <w:sz w:val="28"/>
          <w:szCs w:val="28"/>
          <w:rtl/>
          <w:lang w:bidi="ar-IQ"/>
        </w:rPr>
        <w:t xml:space="preserve"> كان أو سلبياً يرتكب مخالفة لأحكام قانون الضريبة ويرتب القانون </w:t>
      </w:r>
      <w:proofErr w:type="spellStart"/>
      <w:r w:rsidRPr="00537E54">
        <w:rPr>
          <w:rFonts w:asciiTheme="majorBidi" w:hAnsiTheme="majorBidi" w:cstheme="majorBidi"/>
          <w:sz w:val="28"/>
          <w:szCs w:val="28"/>
          <w:rtl/>
          <w:lang w:bidi="ar-IQ"/>
        </w:rPr>
        <w:t>جزاءاً</w:t>
      </w:r>
      <w:proofErr w:type="spellEnd"/>
      <w:r w:rsidRPr="00537E54">
        <w:rPr>
          <w:rFonts w:asciiTheme="majorBidi" w:hAnsiTheme="majorBidi" w:cstheme="majorBidi"/>
          <w:sz w:val="28"/>
          <w:szCs w:val="28"/>
          <w:rtl/>
          <w:lang w:bidi="ar-IQ"/>
        </w:rPr>
        <w:t xml:space="preserve"> جنائياً له .</w:t>
      </w:r>
    </w:p>
    <w:p w:rsidR="00537E54" w:rsidRPr="00537E54" w:rsidRDefault="00537E54" w:rsidP="00537E54">
      <w:pPr>
        <w:spacing w:after="0" w:line="240" w:lineRule="auto"/>
        <w:jc w:val="center"/>
        <w:rPr>
          <w:rFonts w:asciiTheme="majorBidi" w:hAnsiTheme="majorBidi" w:cstheme="majorBidi"/>
          <w:b/>
          <w:bCs/>
          <w:sz w:val="28"/>
          <w:szCs w:val="28"/>
          <w:rtl/>
          <w:lang w:bidi="ar-IQ"/>
        </w:rPr>
      </w:pPr>
      <w:r w:rsidRPr="00537E54">
        <w:rPr>
          <w:rFonts w:asciiTheme="majorBidi" w:hAnsiTheme="majorBidi" w:cstheme="majorBidi"/>
          <w:b/>
          <w:bCs/>
          <w:sz w:val="28"/>
          <w:szCs w:val="28"/>
          <w:rtl/>
          <w:lang w:bidi="ar-IQ"/>
        </w:rPr>
        <w:t>المطلب الثاني</w:t>
      </w:r>
    </w:p>
    <w:p w:rsidR="00537E54" w:rsidRPr="00537E54" w:rsidRDefault="00537E54" w:rsidP="00537E54">
      <w:pPr>
        <w:spacing w:after="0" w:line="240" w:lineRule="auto"/>
        <w:jc w:val="center"/>
        <w:rPr>
          <w:rFonts w:asciiTheme="majorBidi" w:hAnsiTheme="majorBidi" w:cstheme="majorBidi"/>
          <w:b/>
          <w:bCs/>
          <w:sz w:val="28"/>
          <w:szCs w:val="28"/>
          <w:rtl/>
          <w:lang w:bidi="ar-IQ"/>
        </w:rPr>
      </w:pPr>
      <w:r w:rsidRPr="00537E54">
        <w:rPr>
          <w:rFonts w:asciiTheme="majorBidi" w:hAnsiTheme="majorBidi" w:cstheme="majorBidi"/>
          <w:b/>
          <w:bCs/>
          <w:sz w:val="28"/>
          <w:szCs w:val="28"/>
          <w:rtl/>
          <w:lang w:bidi="ar-IQ"/>
        </w:rPr>
        <w:t>أنواع الجرائم الضريبية</w:t>
      </w:r>
    </w:p>
    <w:p w:rsidR="00537E54" w:rsidRPr="00537E54" w:rsidRDefault="00537E54" w:rsidP="00537E54">
      <w:pPr>
        <w:spacing w:after="0" w:line="240" w:lineRule="auto"/>
        <w:jc w:val="mediumKashida"/>
        <w:rPr>
          <w:rFonts w:asciiTheme="majorBidi" w:hAnsiTheme="majorBidi" w:cstheme="majorBidi"/>
          <w:sz w:val="28"/>
          <w:szCs w:val="28"/>
          <w:rtl/>
          <w:lang w:bidi="ar-IQ"/>
        </w:rPr>
      </w:pPr>
      <w:r w:rsidRPr="00537E54">
        <w:rPr>
          <w:rFonts w:asciiTheme="majorBidi" w:hAnsiTheme="majorBidi" w:cstheme="majorBidi"/>
          <w:sz w:val="28"/>
          <w:szCs w:val="28"/>
          <w:rtl/>
          <w:lang w:bidi="ar-IQ"/>
        </w:rPr>
        <w:t xml:space="preserve"> </w:t>
      </w:r>
      <w:proofErr w:type="spellStart"/>
      <w:r w:rsidRPr="00537E54">
        <w:rPr>
          <w:rFonts w:asciiTheme="majorBidi" w:hAnsiTheme="majorBidi" w:cstheme="majorBidi"/>
          <w:sz w:val="28"/>
          <w:szCs w:val="28"/>
          <w:rtl/>
          <w:lang w:bidi="ar-IQ"/>
        </w:rPr>
        <w:t>بالأطلاع</w:t>
      </w:r>
      <w:proofErr w:type="spellEnd"/>
      <w:r w:rsidRPr="00537E54">
        <w:rPr>
          <w:rFonts w:asciiTheme="majorBidi" w:hAnsiTheme="majorBidi" w:cstheme="majorBidi"/>
          <w:sz w:val="28"/>
          <w:szCs w:val="28"/>
          <w:rtl/>
          <w:lang w:bidi="ar-IQ"/>
        </w:rPr>
        <w:t xml:space="preserve"> على نصوص القوانين الضريبية ومنها قانون ضريبة الدخل العراقي رقم (113) لسنة 1982 النافذ وقانون الضريبة العامة على المبيعات المصري رقم (11) لسنة 1991 المعدل ، نجد أن المشرع قد قرر مجموعة من النواهي والزم المخاطب بها عن الامتناع عن فعلها ، كما قرر مجموعة من الأوامر وألزم المخاطب بالقيام بها وبالتالي فأن القيام بما نهى المشرع عنه والامتناع عن </w:t>
      </w:r>
      <w:proofErr w:type="spellStart"/>
      <w:r w:rsidRPr="00537E54">
        <w:rPr>
          <w:rFonts w:asciiTheme="majorBidi" w:hAnsiTheme="majorBidi" w:cstheme="majorBidi"/>
          <w:sz w:val="28"/>
          <w:szCs w:val="28"/>
          <w:rtl/>
          <w:lang w:bidi="ar-IQ"/>
        </w:rPr>
        <w:t>ماأمر</w:t>
      </w:r>
      <w:proofErr w:type="spellEnd"/>
      <w:r w:rsidRPr="00537E54">
        <w:rPr>
          <w:rFonts w:asciiTheme="majorBidi" w:hAnsiTheme="majorBidi" w:cstheme="majorBidi"/>
          <w:sz w:val="28"/>
          <w:szCs w:val="28"/>
          <w:rtl/>
          <w:lang w:bidi="ar-IQ"/>
        </w:rPr>
        <w:t xml:space="preserve"> المشرع به يشكل الجريمة الضريبية بنوعيها الجريمة الضريبية </w:t>
      </w:r>
      <w:proofErr w:type="spellStart"/>
      <w:r w:rsidRPr="00537E54">
        <w:rPr>
          <w:rFonts w:asciiTheme="majorBidi" w:hAnsiTheme="majorBidi" w:cstheme="majorBidi"/>
          <w:sz w:val="28"/>
          <w:szCs w:val="28"/>
          <w:rtl/>
          <w:lang w:bidi="ar-IQ"/>
        </w:rPr>
        <w:t>الأيجابية</w:t>
      </w:r>
      <w:proofErr w:type="spellEnd"/>
      <w:r w:rsidRPr="00537E54">
        <w:rPr>
          <w:rFonts w:asciiTheme="majorBidi" w:hAnsiTheme="majorBidi" w:cstheme="majorBidi"/>
          <w:sz w:val="28"/>
          <w:szCs w:val="28"/>
          <w:rtl/>
          <w:lang w:bidi="ar-IQ"/>
        </w:rPr>
        <w:t xml:space="preserve"> والجريمة الضريبية السلبية وهذا </w:t>
      </w:r>
      <w:proofErr w:type="spellStart"/>
      <w:r w:rsidRPr="00537E54">
        <w:rPr>
          <w:rFonts w:asciiTheme="majorBidi" w:hAnsiTheme="majorBidi" w:cstheme="majorBidi"/>
          <w:sz w:val="28"/>
          <w:szCs w:val="28"/>
          <w:rtl/>
          <w:lang w:bidi="ar-IQ"/>
        </w:rPr>
        <w:t>ماسنتولى</w:t>
      </w:r>
      <w:proofErr w:type="spellEnd"/>
      <w:r w:rsidRPr="00537E54">
        <w:rPr>
          <w:rFonts w:asciiTheme="majorBidi" w:hAnsiTheme="majorBidi" w:cstheme="majorBidi"/>
          <w:sz w:val="28"/>
          <w:szCs w:val="28"/>
          <w:rtl/>
          <w:lang w:bidi="ar-IQ"/>
        </w:rPr>
        <w:t xml:space="preserve"> بيانه في هذا المطلب :  </w:t>
      </w:r>
    </w:p>
    <w:p w:rsidR="00537E54" w:rsidRPr="00537E54" w:rsidRDefault="00537E54" w:rsidP="00BB49C7">
      <w:pPr>
        <w:spacing w:after="0" w:line="240" w:lineRule="auto"/>
        <w:jc w:val="center"/>
        <w:rPr>
          <w:rFonts w:asciiTheme="majorBidi" w:hAnsiTheme="majorBidi" w:cstheme="majorBidi"/>
          <w:b/>
          <w:bCs/>
          <w:sz w:val="28"/>
          <w:szCs w:val="28"/>
          <w:rtl/>
          <w:lang w:bidi="ar-IQ"/>
        </w:rPr>
      </w:pPr>
      <w:r w:rsidRPr="00537E54">
        <w:rPr>
          <w:rFonts w:asciiTheme="majorBidi" w:hAnsiTheme="majorBidi" w:cstheme="majorBidi"/>
          <w:b/>
          <w:bCs/>
          <w:sz w:val="28"/>
          <w:szCs w:val="28"/>
          <w:rtl/>
          <w:lang w:bidi="ar-IQ"/>
        </w:rPr>
        <w:t>الفرع الأول</w:t>
      </w:r>
    </w:p>
    <w:p w:rsidR="00537E54" w:rsidRPr="00537E54" w:rsidRDefault="00537E54" w:rsidP="00BB49C7">
      <w:pPr>
        <w:spacing w:after="0" w:line="240" w:lineRule="auto"/>
        <w:jc w:val="center"/>
        <w:rPr>
          <w:rFonts w:asciiTheme="majorBidi" w:hAnsiTheme="majorBidi" w:cstheme="majorBidi"/>
          <w:b/>
          <w:bCs/>
          <w:sz w:val="28"/>
          <w:szCs w:val="28"/>
          <w:rtl/>
          <w:lang w:bidi="ar-IQ"/>
        </w:rPr>
      </w:pPr>
      <w:r w:rsidRPr="00537E54">
        <w:rPr>
          <w:rFonts w:asciiTheme="majorBidi" w:hAnsiTheme="majorBidi" w:cstheme="majorBidi"/>
          <w:b/>
          <w:bCs/>
          <w:sz w:val="28"/>
          <w:szCs w:val="28"/>
          <w:rtl/>
          <w:lang w:bidi="ar-IQ"/>
        </w:rPr>
        <w:t xml:space="preserve">الجرائم الضريبية </w:t>
      </w:r>
      <w:proofErr w:type="spellStart"/>
      <w:r w:rsidRPr="00537E54">
        <w:rPr>
          <w:rFonts w:asciiTheme="majorBidi" w:hAnsiTheme="majorBidi" w:cstheme="majorBidi"/>
          <w:b/>
          <w:bCs/>
          <w:sz w:val="28"/>
          <w:szCs w:val="28"/>
          <w:rtl/>
          <w:lang w:bidi="ar-IQ"/>
        </w:rPr>
        <w:t>الأيجابية</w:t>
      </w:r>
      <w:proofErr w:type="spellEnd"/>
    </w:p>
    <w:p w:rsidR="00537E54" w:rsidRPr="00537E54" w:rsidRDefault="00537E54" w:rsidP="00BB49C7">
      <w:pPr>
        <w:spacing w:after="0" w:line="240" w:lineRule="auto"/>
        <w:jc w:val="mediumKashida"/>
        <w:rPr>
          <w:rFonts w:asciiTheme="majorBidi" w:hAnsiTheme="majorBidi" w:cstheme="majorBidi"/>
          <w:sz w:val="28"/>
          <w:szCs w:val="28"/>
          <w:rtl/>
        </w:rPr>
      </w:pPr>
      <w:r w:rsidRPr="00537E54">
        <w:rPr>
          <w:rFonts w:asciiTheme="majorBidi" w:hAnsiTheme="majorBidi" w:cstheme="majorBidi"/>
          <w:sz w:val="28"/>
          <w:szCs w:val="28"/>
          <w:rtl/>
          <w:lang w:bidi="ar-IQ"/>
        </w:rPr>
        <w:t xml:space="preserve"> يكون التصرف ايجابياً حينما يكون أمر القانون نهياً عن فعل معين (3) . وطبقاً لأحكام القانون الضريبي فأن الجرائم الضريبية التي تنطوي على نشاط </w:t>
      </w:r>
      <w:proofErr w:type="spellStart"/>
      <w:r w:rsidRPr="00537E54">
        <w:rPr>
          <w:rFonts w:asciiTheme="majorBidi" w:hAnsiTheme="majorBidi" w:cstheme="majorBidi"/>
          <w:sz w:val="28"/>
          <w:szCs w:val="28"/>
          <w:rtl/>
          <w:lang w:bidi="ar-IQ"/>
        </w:rPr>
        <w:t>أيجابي</w:t>
      </w:r>
      <w:proofErr w:type="spellEnd"/>
      <w:r w:rsidRPr="00537E54">
        <w:rPr>
          <w:rFonts w:asciiTheme="majorBidi" w:hAnsiTheme="majorBidi" w:cstheme="majorBidi"/>
          <w:sz w:val="28"/>
          <w:szCs w:val="28"/>
          <w:rtl/>
          <w:lang w:bidi="ar-IQ"/>
        </w:rPr>
        <w:t xml:space="preserve"> هي </w:t>
      </w:r>
      <w:proofErr w:type="spellStart"/>
      <w:r w:rsidRPr="00537E54">
        <w:rPr>
          <w:rFonts w:asciiTheme="majorBidi" w:hAnsiTheme="majorBidi" w:cstheme="majorBidi"/>
          <w:sz w:val="28"/>
          <w:szCs w:val="28"/>
          <w:rtl/>
          <w:lang w:bidi="ar-IQ"/>
        </w:rPr>
        <w:t>مانصت</w:t>
      </w:r>
      <w:proofErr w:type="spellEnd"/>
      <w:r w:rsidRPr="00537E54">
        <w:rPr>
          <w:rFonts w:asciiTheme="majorBidi" w:hAnsiTheme="majorBidi" w:cstheme="majorBidi"/>
          <w:sz w:val="28"/>
          <w:szCs w:val="28"/>
          <w:rtl/>
          <w:lang w:bidi="ar-IQ"/>
        </w:rPr>
        <w:t xml:space="preserve"> عليه المادتان (57 و58 ) من قانون ضريبة الدخل العراقي النافذ رقم (113) لسنة 1982 حيث نصت المادة (57) في الفقرة الاولى منها على ( من قدم عن علم بيانات او معلومات كاذبة أو ضمنها في تقرير او حساب او بيان بشأن الضريبة أو أخفى معلومات كان يجب عليه بيانها ... </w:t>
      </w:r>
      <w:r w:rsidR="00BB49C7">
        <w:rPr>
          <w:rFonts w:asciiTheme="majorBidi" w:hAnsiTheme="majorBidi" w:cstheme="majorBidi" w:hint="cs"/>
          <w:sz w:val="28"/>
          <w:szCs w:val="28"/>
          <w:rtl/>
          <w:lang w:bidi="ar-IQ"/>
        </w:rPr>
        <w:t>(</w:t>
      </w:r>
      <w:r w:rsidRPr="00537E54">
        <w:rPr>
          <w:rFonts w:asciiTheme="majorBidi" w:hAnsiTheme="majorBidi" w:cstheme="majorBidi"/>
          <w:sz w:val="28"/>
          <w:szCs w:val="28"/>
          <w:rtl/>
          <w:lang w:bidi="ar-IQ"/>
        </w:rPr>
        <w:t xml:space="preserve"> كما نصت المادة (58) على ( ... أستعمل الغش </w:t>
      </w:r>
      <w:proofErr w:type="spellStart"/>
      <w:r w:rsidRPr="00537E54">
        <w:rPr>
          <w:rFonts w:asciiTheme="majorBidi" w:hAnsiTheme="majorBidi" w:cstheme="majorBidi"/>
          <w:sz w:val="28"/>
          <w:szCs w:val="28"/>
          <w:rtl/>
          <w:lang w:bidi="ar-IQ"/>
        </w:rPr>
        <w:t>أوالأحتيال</w:t>
      </w:r>
      <w:proofErr w:type="spellEnd"/>
      <w:r w:rsidRPr="00537E54">
        <w:rPr>
          <w:rFonts w:asciiTheme="majorBidi" w:hAnsiTheme="majorBidi" w:cstheme="majorBidi"/>
          <w:sz w:val="28"/>
          <w:szCs w:val="28"/>
          <w:rtl/>
          <w:lang w:bidi="ar-IQ"/>
        </w:rPr>
        <w:t xml:space="preserve"> للتخلص من أداء الضريبة المفروضة أو التي تفرض بموجب هذا القانون كلها أو  بعضها ) .</w:t>
      </w:r>
      <w:r w:rsidR="00BB49C7">
        <w:rPr>
          <w:rFonts w:asciiTheme="majorBidi" w:hAnsiTheme="majorBidi" w:cstheme="majorBidi" w:hint="cs"/>
          <w:sz w:val="28"/>
          <w:szCs w:val="28"/>
          <w:rtl/>
        </w:rPr>
        <w:t xml:space="preserve"> </w:t>
      </w:r>
      <w:r w:rsidRPr="00537E54">
        <w:rPr>
          <w:rFonts w:asciiTheme="majorBidi" w:hAnsiTheme="majorBidi" w:cstheme="majorBidi"/>
          <w:sz w:val="28"/>
          <w:szCs w:val="28"/>
          <w:rtl/>
        </w:rPr>
        <w:t xml:space="preserve"> </w:t>
      </w:r>
    </w:p>
    <w:p w:rsidR="00537E54" w:rsidRPr="00537E54" w:rsidRDefault="00537E54" w:rsidP="00537E54">
      <w:pPr>
        <w:spacing w:after="0" w:line="240" w:lineRule="auto"/>
        <w:jc w:val="mediumKashida"/>
        <w:rPr>
          <w:rFonts w:asciiTheme="majorBidi" w:hAnsiTheme="majorBidi" w:cstheme="majorBidi"/>
          <w:sz w:val="28"/>
          <w:szCs w:val="28"/>
          <w:rtl/>
          <w:lang w:bidi="ar-IQ"/>
        </w:rPr>
      </w:pPr>
      <w:r w:rsidRPr="00537E54">
        <w:rPr>
          <w:rFonts w:asciiTheme="majorBidi" w:hAnsiTheme="majorBidi" w:cstheme="majorBidi"/>
          <w:sz w:val="28"/>
          <w:szCs w:val="28"/>
          <w:rtl/>
          <w:lang w:bidi="ar-IQ"/>
        </w:rPr>
        <w:t xml:space="preserve">يتضح من نصوص هذه المواد أن الجرائم الايجابية تتخذ أربعة </w:t>
      </w:r>
      <w:proofErr w:type="spellStart"/>
      <w:r w:rsidRPr="00537E54">
        <w:rPr>
          <w:rFonts w:asciiTheme="majorBidi" w:hAnsiTheme="majorBidi" w:cstheme="majorBidi"/>
          <w:sz w:val="28"/>
          <w:szCs w:val="28"/>
          <w:rtl/>
          <w:lang w:bidi="ar-IQ"/>
        </w:rPr>
        <w:t>صورهي</w:t>
      </w:r>
      <w:proofErr w:type="spellEnd"/>
      <w:r w:rsidRPr="00537E54">
        <w:rPr>
          <w:rFonts w:asciiTheme="majorBidi" w:hAnsiTheme="majorBidi" w:cstheme="majorBidi"/>
          <w:sz w:val="28"/>
          <w:szCs w:val="28"/>
          <w:rtl/>
          <w:lang w:bidi="ar-IQ"/>
        </w:rPr>
        <w:t xml:space="preserve"> : تقديم المكلف لبيانات أو معلومات كاذبة وتضمين بيانات او معلومات كاذبة في تقرير او حساب او بيان بشأن الضريبة </w:t>
      </w:r>
      <w:proofErr w:type="spellStart"/>
      <w:r w:rsidRPr="00537E54">
        <w:rPr>
          <w:rFonts w:asciiTheme="majorBidi" w:hAnsiTheme="majorBidi" w:cstheme="majorBidi"/>
          <w:sz w:val="28"/>
          <w:szCs w:val="28"/>
          <w:rtl/>
          <w:lang w:bidi="ar-IQ"/>
        </w:rPr>
        <w:t>وأخفاء</w:t>
      </w:r>
      <w:proofErr w:type="spellEnd"/>
      <w:r w:rsidRPr="00537E54">
        <w:rPr>
          <w:rFonts w:asciiTheme="majorBidi" w:hAnsiTheme="majorBidi" w:cstheme="majorBidi"/>
          <w:sz w:val="28"/>
          <w:szCs w:val="28"/>
          <w:rtl/>
          <w:lang w:bidi="ar-IQ"/>
        </w:rPr>
        <w:t xml:space="preserve"> معلومات </w:t>
      </w:r>
      <w:proofErr w:type="spellStart"/>
      <w:r w:rsidRPr="00537E54">
        <w:rPr>
          <w:rFonts w:asciiTheme="majorBidi" w:hAnsiTheme="majorBidi" w:cstheme="majorBidi"/>
          <w:sz w:val="28"/>
          <w:szCs w:val="28"/>
          <w:rtl/>
          <w:lang w:bidi="ar-IQ"/>
        </w:rPr>
        <w:t>يتطلبها</w:t>
      </w:r>
      <w:proofErr w:type="spellEnd"/>
      <w:r w:rsidRPr="00537E54">
        <w:rPr>
          <w:rFonts w:asciiTheme="majorBidi" w:hAnsiTheme="majorBidi" w:cstheme="majorBidi"/>
          <w:sz w:val="28"/>
          <w:szCs w:val="28"/>
          <w:rtl/>
          <w:lang w:bidi="ar-IQ"/>
        </w:rPr>
        <w:t xml:space="preserve"> القانون </w:t>
      </w:r>
      <w:proofErr w:type="spellStart"/>
      <w:r w:rsidRPr="00537E54">
        <w:rPr>
          <w:rFonts w:asciiTheme="majorBidi" w:hAnsiTheme="majorBidi" w:cstheme="majorBidi"/>
          <w:sz w:val="28"/>
          <w:szCs w:val="28"/>
          <w:rtl/>
          <w:lang w:bidi="ar-IQ"/>
        </w:rPr>
        <w:t>وأستعمال</w:t>
      </w:r>
      <w:proofErr w:type="spellEnd"/>
      <w:r w:rsidRPr="00537E54">
        <w:rPr>
          <w:rFonts w:asciiTheme="majorBidi" w:hAnsiTheme="majorBidi" w:cstheme="majorBidi"/>
          <w:sz w:val="28"/>
          <w:szCs w:val="28"/>
          <w:rtl/>
          <w:lang w:bidi="ar-IQ"/>
        </w:rPr>
        <w:t xml:space="preserve"> الغش </w:t>
      </w:r>
      <w:proofErr w:type="spellStart"/>
      <w:r w:rsidRPr="00537E54">
        <w:rPr>
          <w:rFonts w:asciiTheme="majorBidi" w:hAnsiTheme="majorBidi" w:cstheme="majorBidi"/>
          <w:sz w:val="28"/>
          <w:szCs w:val="28"/>
          <w:rtl/>
          <w:lang w:bidi="ar-IQ"/>
        </w:rPr>
        <w:t>والأحتيال</w:t>
      </w:r>
      <w:proofErr w:type="spellEnd"/>
      <w:r w:rsidRPr="00537E54">
        <w:rPr>
          <w:rFonts w:asciiTheme="majorBidi" w:hAnsiTheme="majorBidi" w:cstheme="majorBidi"/>
          <w:sz w:val="28"/>
          <w:szCs w:val="28"/>
          <w:rtl/>
          <w:lang w:bidi="ar-IQ"/>
        </w:rPr>
        <w:t xml:space="preserve">  الضريبي . </w:t>
      </w:r>
    </w:p>
    <w:p w:rsidR="002F798A" w:rsidRDefault="00537E54" w:rsidP="002F798A">
      <w:pPr>
        <w:spacing w:after="0" w:line="240" w:lineRule="auto"/>
        <w:jc w:val="mediumKashida"/>
        <w:rPr>
          <w:rFonts w:asciiTheme="majorBidi" w:hAnsiTheme="majorBidi" w:cstheme="majorBidi" w:hint="cs"/>
          <w:sz w:val="28"/>
          <w:szCs w:val="28"/>
          <w:rtl/>
          <w:lang w:bidi="ar-IQ"/>
        </w:rPr>
      </w:pPr>
      <w:r w:rsidRPr="00537E54">
        <w:rPr>
          <w:rFonts w:asciiTheme="majorBidi" w:hAnsiTheme="majorBidi" w:cstheme="majorBidi"/>
          <w:sz w:val="28"/>
          <w:szCs w:val="28"/>
          <w:rtl/>
          <w:lang w:bidi="ar-IQ"/>
        </w:rPr>
        <w:t xml:space="preserve">أما المشرع المصري فقد نص في قانون الضريبة العامة على المبيعات المصري رقم (11) لسنة 1991 المعدل على صور الجرائم الضريبية في المواد (41 ، 44 ) منه ومن خلال استقراء هاتين المادتين وجدنا بأن الجرائم </w:t>
      </w:r>
      <w:proofErr w:type="spellStart"/>
      <w:r w:rsidRPr="00537E54">
        <w:rPr>
          <w:rFonts w:asciiTheme="majorBidi" w:hAnsiTheme="majorBidi" w:cstheme="majorBidi"/>
          <w:sz w:val="28"/>
          <w:szCs w:val="28"/>
          <w:rtl/>
          <w:lang w:bidi="ar-IQ"/>
        </w:rPr>
        <w:t>الأيجابية</w:t>
      </w:r>
      <w:proofErr w:type="spellEnd"/>
      <w:r w:rsidRPr="00537E54">
        <w:rPr>
          <w:rFonts w:asciiTheme="majorBidi" w:hAnsiTheme="majorBidi" w:cstheme="majorBidi"/>
          <w:sz w:val="28"/>
          <w:szCs w:val="28"/>
          <w:rtl/>
          <w:lang w:bidi="ar-IQ"/>
        </w:rPr>
        <w:t xml:space="preserve"> تتمثل بتقديم بيانات خاطئة عن المبيعات من السلع أو الخدمات الخاضعة للضريبة أذا ظهرت </w:t>
      </w:r>
      <w:proofErr w:type="spellStart"/>
      <w:r w:rsidRPr="00537E54">
        <w:rPr>
          <w:rFonts w:asciiTheme="majorBidi" w:hAnsiTheme="majorBidi" w:cstheme="majorBidi"/>
          <w:sz w:val="28"/>
          <w:szCs w:val="28"/>
          <w:rtl/>
          <w:lang w:bidi="ar-IQ"/>
        </w:rPr>
        <w:t>فيهازيادة</w:t>
      </w:r>
      <w:proofErr w:type="spellEnd"/>
      <w:r w:rsidRPr="00537E54">
        <w:rPr>
          <w:rFonts w:asciiTheme="majorBidi" w:hAnsiTheme="majorBidi" w:cstheme="majorBidi"/>
          <w:sz w:val="28"/>
          <w:szCs w:val="28"/>
          <w:rtl/>
          <w:lang w:bidi="ar-IQ"/>
        </w:rPr>
        <w:t xml:space="preserve"> لا تجاوز 10%عما ورد </w:t>
      </w:r>
      <w:proofErr w:type="spellStart"/>
      <w:r w:rsidRPr="00537E54">
        <w:rPr>
          <w:rFonts w:asciiTheme="majorBidi" w:hAnsiTheme="majorBidi" w:cstheme="majorBidi"/>
          <w:sz w:val="28"/>
          <w:szCs w:val="28"/>
          <w:rtl/>
          <w:lang w:bidi="ar-IQ"/>
        </w:rPr>
        <w:t>بالأقرار</w:t>
      </w:r>
      <w:proofErr w:type="spellEnd"/>
      <w:r w:rsidRPr="00537E54">
        <w:rPr>
          <w:rFonts w:asciiTheme="majorBidi" w:hAnsiTheme="majorBidi" w:cstheme="majorBidi"/>
          <w:sz w:val="28"/>
          <w:szCs w:val="28"/>
          <w:rtl/>
          <w:lang w:bidi="ar-IQ"/>
        </w:rPr>
        <w:t xml:space="preserve"> ، خصم الضريبة كلياً أو جزئياً دون وجه حق بالمخالفة لأحكام وحدود الخصم ، </w:t>
      </w:r>
      <w:proofErr w:type="spellStart"/>
      <w:r w:rsidRPr="00537E54">
        <w:rPr>
          <w:rFonts w:asciiTheme="majorBidi" w:hAnsiTheme="majorBidi" w:cstheme="majorBidi"/>
          <w:sz w:val="28"/>
          <w:szCs w:val="28"/>
          <w:rtl/>
          <w:lang w:bidi="ar-IQ"/>
        </w:rPr>
        <w:t>أسترداد</w:t>
      </w:r>
      <w:proofErr w:type="spellEnd"/>
      <w:r w:rsidRPr="00537E54">
        <w:rPr>
          <w:rFonts w:asciiTheme="majorBidi" w:hAnsiTheme="majorBidi" w:cstheme="majorBidi"/>
          <w:sz w:val="28"/>
          <w:szCs w:val="28"/>
          <w:rtl/>
          <w:lang w:bidi="ar-IQ"/>
        </w:rPr>
        <w:t xml:space="preserve"> الضريبة أو محاولة </w:t>
      </w:r>
      <w:proofErr w:type="spellStart"/>
      <w:r w:rsidRPr="00537E54">
        <w:rPr>
          <w:rFonts w:asciiTheme="majorBidi" w:hAnsiTheme="majorBidi" w:cstheme="majorBidi"/>
          <w:sz w:val="28"/>
          <w:szCs w:val="28"/>
          <w:rtl/>
          <w:lang w:bidi="ar-IQ"/>
        </w:rPr>
        <w:t>أستردادها</w:t>
      </w:r>
      <w:proofErr w:type="spellEnd"/>
      <w:r w:rsidRPr="00537E54">
        <w:rPr>
          <w:rFonts w:asciiTheme="majorBidi" w:hAnsiTheme="majorBidi" w:cstheme="majorBidi"/>
          <w:sz w:val="28"/>
          <w:szCs w:val="28"/>
          <w:rtl/>
          <w:lang w:bidi="ar-IQ"/>
        </w:rPr>
        <w:t xml:space="preserve"> كلها أو بعضها دون وجه  حق ، تقديم مستندات أو سجلات مزورة أو مصطنعة أو بيانات غير صحيحة للتخلص من سداد الضريبة كلها أو بعضها ، تقديم بيانات خاطئة عن المبيعات أذا ظهرت </w:t>
      </w:r>
      <w:proofErr w:type="spellStart"/>
      <w:r w:rsidRPr="00537E54">
        <w:rPr>
          <w:rFonts w:asciiTheme="majorBidi" w:hAnsiTheme="majorBidi" w:cstheme="majorBidi"/>
          <w:sz w:val="28"/>
          <w:szCs w:val="28"/>
          <w:rtl/>
          <w:lang w:bidi="ar-IQ"/>
        </w:rPr>
        <w:t>فيهازيادة</w:t>
      </w:r>
      <w:proofErr w:type="spellEnd"/>
      <w:r w:rsidRPr="00537E54">
        <w:rPr>
          <w:rFonts w:asciiTheme="majorBidi" w:hAnsiTheme="majorBidi" w:cstheme="majorBidi"/>
          <w:sz w:val="28"/>
          <w:szCs w:val="28"/>
          <w:rtl/>
          <w:lang w:bidi="ar-IQ"/>
        </w:rPr>
        <w:t xml:space="preserve"> لا تجاوز 10%عما ورد </w:t>
      </w:r>
      <w:proofErr w:type="spellStart"/>
      <w:r w:rsidRPr="00537E54">
        <w:rPr>
          <w:rFonts w:asciiTheme="majorBidi" w:hAnsiTheme="majorBidi" w:cstheme="majorBidi"/>
          <w:sz w:val="28"/>
          <w:szCs w:val="28"/>
          <w:rtl/>
          <w:lang w:bidi="ar-IQ"/>
        </w:rPr>
        <w:t>بالأقرار</w:t>
      </w:r>
      <w:proofErr w:type="spellEnd"/>
      <w:r w:rsidRPr="00537E54">
        <w:rPr>
          <w:rFonts w:asciiTheme="majorBidi" w:hAnsiTheme="majorBidi" w:cstheme="majorBidi"/>
          <w:sz w:val="28"/>
          <w:szCs w:val="28"/>
          <w:rtl/>
          <w:lang w:bidi="ar-IQ"/>
        </w:rPr>
        <w:t>.</w:t>
      </w:r>
      <w:r w:rsidR="002F798A">
        <w:rPr>
          <w:rFonts w:asciiTheme="majorBidi" w:hAnsiTheme="majorBidi" w:cstheme="majorBidi" w:hint="cs"/>
          <w:sz w:val="28"/>
          <w:szCs w:val="28"/>
          <w:rtl/>
          <w:lang w:bidi="ar-IQ"/>
        </w:rPr>
        <w:t xml:space="preserve"> </w:t>
      </w:r>
      <w:r w:rsidRPr="00537E54">
        <w:rPr>
          <w:rFonts w:asciiTheme="majorBidi" w:hAnsiTheme="majorBidi" w:cstheme="majorBidi"/>
          <w:sz w:val="28"/>
          <w:szCs w:val="28"/>
          <w:rtl/>
          <w:lang w:bidi="ar-IQ"/>
        </w:rPr>
        <w:t xml:space="preserve">وهذا </w:t>
      </w:r>
      <w:proofErr w:type="spellStart"/>
      <w:r w:rsidRPr="00537E54">
        <w:rPr>
          <w:rFonts w:asciiTheme="majorBidi" w:hAnsiTheme="majorBidi" w:cstheme="majorBidi"/>
          <w:sz w:val="28"/>
          <w:szCs w:val="28"/>
          <w:rtl/>
          <w:lang w:bidi="ar-IQ"/>
        </w:rPr>
        <w:t>ماسنتناوله</w:t>
      </w:r>
      <w:proofErr w:type="spellEnd"/>
      <w:r w:rsidRPr="00537E54">
        <w:rPr>
          <w:rFonts w:asciiTheme="majorBidi" w:hAnsiTheme="majorBidi" w:cstheme="majorBidi"/>
          <w:sz w:val="28"/>
          <w:szCs w:val="28"/>
          <w:rtl/>
          <w:lang w:bidi="ar-IQ"/>
        </w:rPr>
        <w:t xml:space="preserve"> من خلال بيان الركن المادي والركن المعنوي لصور الجرائم</w:t>
      </w:r>
    </w:p>
    <w:p w:rsidR="002F798A" w:rsidRDefault="002F798A" w:rsidP="002F798A">
      <w:pPr>
        <w:spacing w:after="0" w:line="240" w:lineRule="auto"/>
        <w:jc w:val="mediumKashida"/>
        <w:rPr>
          <w:rFonts w:asciiTheme="majorBidi" w:hAnsiTheme="majorBidi" w:cstheme="majorBidi" w:hint="cs"/>
          <w:sz w:val="28"/>
          <w:szCs w:val="28"/>
          <w:rtl/>
          <w:lang w:bidi="ar-IQ"/>
        </w:rPr>
      </w:pPr>
    </w:p>
    <w:p w:rsidR="002F798A" w:rsidRDefault="002F798A" w:rsidP="002F798A">
      <w:pPr>
        <w:spacing w:after="0" w:line="240" w:lineRule="auto"/>
        <w:jc w:val="mediumKashida"/>
        <w:rPr>
          <w:rFonts w:asciiTheme="majorBidi" w:hAnsiTheme="majorBidi" w:cstheme="majorBidi" w:hint="cs"/>
          <w:sz w:val="28"/>
          <w:szCs w:val="28"/>
          <w:rtl/>
          <w:lang w:bidi="ar-IQ"/>
        </w:rPr>
      </w:pPr>
    </w:p>
    <w:p w:rsidR="00537E54" w:rsidRPr="00537E54" w:rsidRDefault="00537E54" w:rsidP="002F798A">
      <w:pPr>
        <w:spacing w:after="0" w:line="240" w:lineRule="auto"/>
        <w:jc w:val="mediumKashida"/>
        <w:rPr>
          <w:rFonts w:asciiTheme="majorBidi" w:hAnsiTheme="majorBidi" w:cstheme="majorBidi"/>
          <w:sz w:val="28"/>
          <w:szCs w:val="28"/>
          <w:rtl/>
          <w:lang w:bidi="ar-IQ"/>
        </w:rPr>
      </w:pPr>
      <w:r w:rsidRPr="00537E54">
        <w:rPr>
          <w:rFonts w:asciiTheme="majorBidi" w:hAnsiTheme="majorBidi" w:cstheme="majorBidi"/>
          <w:sz w:val="28"/>
          <w:szCs w:val="28"/>
          <w:rtl/>
          <w:lang w:bidi="ar-IQ"/>
        </w:rPr>
        <w:t xml:space="preserve"> الضريبية </w:t>
      </w:r>
      <w:proofErr w:type="spellStart"/>
      <w:r w:rsidRPr="00537E54">
        <w:rPr>
          <w:rFonts w:asciiTheme="majorBidi" w:hAnsiTheme="majorBidi" w:cstheme="majorBidi"/>
          <w:sz w:val="28"/>
          <w:szCs w:val="28"/>
          <w:rtl/>
          <w:lang w:bidi="ar-IQ"/>
        </w:rPr>
        <w:t>الأيجابية</w:t>
      </w:r>
      <w:proofErr w:type="spellEnd"/>
      <w:r w:rsidRPr="00537E54">
        <w:rPr>
          <w:rFonts w:asciiTheme="majorBidi" w:hAnsiTheme="majorBidi" w:cstheme="majorBidi"/>
          <w:sz w:val="28"/>
          <w:szCs w:val="28"/>
          <w:rtl/>
          <w:lang w:bidi="ar-IQ"/>
        </w:rPr>
        <w:t xml:space="preserve">  في التشريع العراقي </w:t>
      </w:r>
      <w:proofErr w:type="spellStart"/>
      <w:r w:rsidRPr="00537E54">
        <w:rPr>
          <w:rFonts w:asciiTheme="majorBidi" w:hAnsiTheme="majorBidi" w:cstheme="majorBidi"/>
          <w:sz w:val="28"/>
          <w:szCs w:val="28"/>
          <w:rtl/>
          <w:lang w:bidi="ar-IQ"/>
        </w:rPr>
        <w:t>ومايقابلها</w:t>
      </w:r>
      <w:proofErr w:type="spellEnd"/>
      <w:r w:rsidRPr="00537E54">
        <w:rPr>
          <w:rFonts w:asciiTheme="majorBidi" w:hAnsiTheme="majorBidi" w:cstheme="majorBidi"/>
          <w:sz w:val="28"/>
          <w:szCs w:val="28"/>
          <w:rtl/>
          <w:lang w:bidi="ar-IQ"/>
        </w:rPr>
        <w:t xml:space="preserve"> من صور لهذه الجرائم في التشريع المصري . </w:t>
      </w:r>
    </w:p>
    <w:p w:rsidR="00537E54" w:rsidRPr="00537E54" w:rsidRDefault="00537E54" w:rsidP="00537E54">
      <w:pPr>
        <w:spacing w:after="0" w:line="240" w:lineRule="auto"/>
        <w:jc w:val="mediumKashida"/>
        <w:rPr>
          <w:rFonts w:asciiTheme="majorBidi" w:hAnsiTheme="majorBidi" w:cstheme="majorBidi"/>
          <w:b/>
          <w:bCs/>
          <w:sz w:val="28"/>
          <w:szCs w:val="28"/>
          <w:lang w:bidi="ar-IQ"/>
        </w:rPr>
      </w:pPr>
      <w:r w:rsidRPr="00537E54">
        <w:rPr>
          <w:rFonts w:asciiTheme="majorBidi" w:hAnsiTheme="majorBidi" w:cstheme="majorBidi"/>
          <w:b/>
          <w:bCs/>
          <w:sz w:val="28"/>
          <w:szCs w:val="28"/>
          <w:rtl/>
          <w:lang w:bidi="ar-IQ"/>
        </w:rPr>
        <w:t xml:space="preserve">أولاً : الركن المادي : </w:t>
      </w:r>
    </w:p>
    <w:p w:rsidR="00537E54" w:rsidRPr="00537E54" w:rsidRDefault="00537E54" w:rsidP="002F798A">
      <w:pPr>
        <w:pStyle w:val="a7"/>
        <w:spacing w:after="0" w:line="240" w:lineRule="auto"/>
        <w:ind w:left="0"/>
        <w:jc w:val="mediumKashida"/>
        <w:rPr>
          <w:rFonts w:asciiTheme="majorBidi" w:hAnsiTheme="majorBidi" w:cstheme="majorBidi"/>
          <w:sz w:val="28"/>
          <w:szCs w:val="28"/>
          <w:rtl/>
          <w:lang w:bidi="ar-IQ"/>
        </w:rPr>
      </w:pPr>
      <w:r w:rsidRPr="00537E54">
        <w:rPr>
          <w:rFonts w:asciiTheme="majorBidi" w:hAnsiTheme="majorBidi" w:cstheme="majorBidi"/>
          <w:sz w:val="28"/>
          <w:szCs w:val="28"/>
          <w:rtl/>
          <w:lang w:bidi="ar-IQ"/>
        </w:rPr>
        <w:t xml:space="preserve">عرف قانون العقوبات العراقي النافذ رقم (111) لسنة 1969 الركن المادي في المادة (28) منه ( الركن المادي للجريمة سلوك أجرامي </w:t>
      </w:r>
      <w:proofErr w:type="spellStart"/>
      <w:r w:rsidRPr="00537E54">
        <w:rPr>
          <w:rFonts w:asciiTheme="majorBidi" w:hAnsiTheme="majorBidi" w:cstheme="majorBidi"/>
          <w:sz w:val="28"/>
          <w:szCs w:val="28"/>
          <w:rtl/>
          <w:lang w:bidi="ar-IQ"/>
        </w:rPr>
        <w:t>بأرتكاب</w:t>
      </w:r>
      <w:proofErr w:type="spellEnd"/>
      <w:r w:rsidRPr="00537E54">
        <w:rPr>
          <w:rFonts w:asciiTheme="majorBidi" w:hAnsiTheme="majorBidi" w:cstheme="majorBidi"/>
          <w:sz w:val="28"/>
          <w:szCs w:val="28"/>
          <w:rtl/>
          <w:lang w:bidi="ar-IQ"/>
        </w:rPr>
        <w:t xml:space="preserve"> فعل جرمه القانون .... )</w:t>
      </w:r>
      <w:r w:rsidRPr="00537E54">
        <w:rPr>
          <w:rFonts w:asciiTheme="majorBidi" w:hAnsiTheme="majorBidi" w:cstheme="majorBidi"/>
          <w:b/>
          <w:bCs/>
          <w:sz w:val="28"/>
          <w:szCs w:val="28"/>
          <w:rtl/>
          <w:lang w:bidi="ar-IQ"/>
        </w:rPr>
        <w:t xml:space="preserve"> </w:t>
      </w:r>
      <w:r w:rsidRPr="00537E54">
        <w:rPr>
          <w:rFonts w:asciiTheme="majorBidi" w:hAnsiTheme="majorBidi" w:cstheme="majorBidi"/>
          <w:sz w:val="28"/>
          <w:szCs w:val="28"/>
          <w:rtl/>
          <w:lang w:bidi="ar-IQ"/>
        </w:rPr>
        <w:t xml:space="preserve">وبذلك تقوم الجريمة الضريبية بكل نشاط يأتيه المكلف ويكون خاضعاً لنص تجريمي في القانون الضريبي </w:t>
      </w:r>
      <w:r w:rsidR="002F798A">
        <w:rPr>
          <w:rFonts w:asciiTheme="majorBidi" w:hAnsiTheme="majorBidi" w:cstheme="majorBidi" w:hint="cs"/>
          <w:b/>
          <w:bCs/>
          <w:sz w:val="28"/>
          <w:szCs w:val="28"/>
          <w:rtl/>
          <w:lang w:bidi="ar-IQ"/>
        </w:rPr>
        <w:t xml:space="preserve">. </w:t>
      </w:r>
      <w:r w:rsidRPr="00537E54">
        <w:rPr>
          <w:rFonts w:asciiTheme="majorBidi" w:hAnsiTheme="majorBidi" w:cstheme="majorBidi"/>
          <w:sz w:val="28"/>
          <w:szCs w:val="28"/>
          <w:rtl/>
          <w:lang w:bidi="ar-IQ"/>
        </w:rPr>
        <w:t xml:space="preserve">لقد أوجب المشرع الضريبي على المكلفين أو من ينوب عنهم بتقديم </w:t>
      </w:r>
      <w:proofErr w:type="spellStart"/>
      <w:r w:rsidRPr="00537E54">
        <w:rPr>
          <w:rFonts w:asciiTheme="majorBidi" w:hAnsiTheme="majorBidi" w:cstheme="majorBidi"/>
          <w:sz w:val="28"/>
          <w:szCs w:val="28"/>
          <w:rtl/>
          <w:lang w:bidi="ar-IQ"/>
        </w:rPr>
        <w:t>تقاريرالى</w:t>
      </w:r>
      <w:proofErr w:type="spellEnd"/>
      <w:r w:rsidRPr="00537E54">
        <w:rPr>
          <w:rFonts w:asciiTheme="majorBidi" w:hAnsiTheme="majorBidi" w:cstheme="majorBidi"/>
          <w:sz w:val="28"/>
          <w:szCs w:val="28"/>
          <w:rtl/>
          <w:lang w:bidi="ar-IQ"/>
        </w:rPr>
        <w:t xml:space="preserve"> السلطة المالية عن </w:t>
      </w:r>
      <w:proofErr w:type="spellStart"/>
      <w:r w:rsidRPr="00537E54">
        <w:rPr>
          <w:rFonts w:asciiTheme="majorBidi" w:hAnsiTheme="majorBidi" w:cstheme="majorBidi"/>
          <w:sz w:val="28"/>
          <w:szCs w:val="28"/>
          <w:rtl/>
          <w:lang w:bidi="ar-IQ"/>
        </w:rPr>
        <w:t>مايتحقق</w:t>
      </w:r>
      <w:proofErr w:type="spellEnd"/>
      <w:r w:rsidRPr="00537E54">
        <w:rPr>
          <w:rFonts w:asciiTheme="majorBidi" w:hAnsiTheme="majorBidi" w:cstheme="majorBidi"/>
          <w:sz w:val="28"/>
          <w:szCs w:val="28"/>
          <w:rtl/>
          <w:lang w:bidi="ar-IQ"/>
        </w:rPr>
        <w:t xml:space="preserve"> من دخل (4) ، كما اعطى القانون للسلطة المالية أن تطلب ممن هو خاضع للضريبة أو تعتقد بخضوعه للضريبة أن يقدم تقريراً عن دخله خلال المدد المحددة في هذا القانون . وعليه أذا </w:t>
      </w:r>
      <w:proofErr w:type="spellStart"/>
      <w:r w:rsidRPr="00537E54">
        <w:rPr>
          <w:rFonts w:asciiTheme="majorBidi" w:hAnsiTheme="majorBidi" w:cstheme="majorBidi"/>
          <w:sz w:val="28"/>
          <w:szCs w:val="28"/>
          <w:rtl/>
          <w:lang w:bidi="ar-IQ"/>
        </w:rPr>
        <w:t>ماقام</w:t>
      </w:r>
      <w:proofErr w:type="spellEnd"/>
      <w:r w:rsidRPr="00537E54">
        <w:rPr>
          <w:rFonts w:asciiTheme="majorBidi" w:hAnsiTheme="majorBidi" w:cstheme="majorBidi"/>
          <w:sz w:val="28"/>
          <w:szCs w:val="28"/>
          <w:rtl/>
          <w:lang w:bidi="ar-IQ"/>
        </w:rPr>
        <w:t xml:space="preserve"> المكلف أو من ينوب عنه بتقديم تقارير او معلومات كاذبة فأن الركن المادي لهذه الجريمة يتحقق وتعتبر الجريمة قائمة . </w:t>
      </w:r>
    </w:p>
    <w:p w:rsidR="00537E54" w:rsidRPr="00537E54" w:rsidRDefault="002F798A" w:rsidP="00537E54">
      <w:pPr>
        <w:spacing w:after="0" w:line="240" w:lineRule="auto"/>
        <w:jc w:val="mediumKashida"/>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w:t>
      </w:r>
      <w:r w:rsidR="00537E54" w:rsidRPr="00537E54">
        <w:rPr>
          <w:rFonts w:asciiTheme="majorBidi" w:hAnsiTheme="majorBidi" w:cstheme="majorBidi"/>
          <w:sz w:val="28"/>
          <w:szCs w:val="28"/>
          <w:rtl/>
          <w:lang w:bidi="ar-IQ"/>
        </w:rPr>
        <w:t xml:space="preserve">أما الصورة الثانية للجريمة الضريبية التي ترتكب بسلوك </w:t>
      </w:r>
      <w:proofErr w:type="spellStart"/>
      <w:r w:rsidR="00537E54" w:rsidRPr="00537E54">
        <w:rPr>
          <w:rFonts w:asciiTheme="majorBidi" w:hAnsiTheme="majorBidi" w:cstheme="majorBidi"/>
          <w:sz w:val="28"/>
          <w:szCs w:val="28"/>
          <w:rtl/>
          <w:lang w:bidi="ar-IQ"/>
        </w:rPr>
        <w:t>أيجابي</w:t>
      </w:r>
      <w:proofErr w:type="spellEnd"/>
      <w:r w:rsidR="00537E54" w:rsidRPr="00537E54">
        <w:rPr>
          <w:rFonts w:asciiTheme="majorBidi" w:hAnsiTheme="majorBidi" w:cstheme="majorBidi"/>
          <w:sz w:val="28"/>
          <w:szCs w:val="28"/>
          <w:rtl/>
          <w:lang w:bidi="ar-IQ"/>
        </w:rPr>
        <w:t xml:space="preserve"> هي حالة قيام المكلف بتقديم حسابات أو تقارير بشأن دخله فيلجأ الى تضمين هذه الحسابات أو التقارير معلومات كاذبة عن دخله كأن يزيد المكلف </w:t>
      </w:r>
      <w:proofErr w:type="spellStart"/>
      <w:r w:rsidR="00537E54" w:rsidRPr="00537E54">
        <w:rPr>
          <w:rFonts w:asciiTheme="majorBidi" w:hAnsiTheme="majorBidi" w:cstheme="majorBidi"/>
          <w:sz w:val="28"/>
          <w:szCs w:val="28"/>
          <w:rtl/>
          <w:lang w:bidi="ar-IQ"/>
        </w:rPr>
        <w:t>بماتحمله</w:t>
      </w:r>
      <w:proofErr w:type="spellEnd"/>
      <w:r w:rsidR="00537E54" w:rsidRPr="00537E54">
        <w:rPr>
          <w:rFonts w:asciiTheme="majorBidi" w:hAnsiTheme="majorBidi" w:cstheme="majorBidi"/>
          <w:sz w:val="28"/>
          <w:szCs w:val="28"/>
          <w:rtl/>
          <w:lang w:bidi="ar-IQ"/>
        </w:rPr>
        <w:t xml:space="preserve"> من تكاليف عما هو أنفقه فعلاً .</w:t>
      </w:r>
    </w:p>
    <w:p w:rsidR="00537E54" w:rsidRPr="00537E54" w:rsidRDefault="00537E54" w:rsidP="00537E54">
      <w:pPr>
        <w:spacing w:after="0" w:line="240" w:lineRule="auto"/>
        <w:jc w:val="mediumKashida"/>
        <w:rPr>
          <w:rFonts w:asciiTheme="majorBidi" w:hAnsiTheme="majorBidi" w:cstheme="majorBidi"/>
          <w:sz w:val="28"/>
          <w:szCs w:val="28"/>
          <w:rtl/>
          <w:lang w:bidi="ar-IQ"/>
        </w:rPr>
      </w:pPr>
      <w:r w:rsidRPr="00537E54">
        <w:rPr>
          <w:rFonts w:asciiTheme="majorBidi" w:hAnsiTheme="majorBidi" w:cstheme="majorBidi"/>
          <w:sz w:val="28"/>
          <w:szCs w:val="28"/>
          <w:rtl/>
          <w:lang w:bidi="ar-IQ"/>
        </w:rPr>
        <w:t xml:space="preserve">وتتحقق الصورة الثالثة لهذه الجرائم عندما يقوم المكلف </w:t>
      </w:r>
      <w:proofErr w:type="spellStart"/>
      <w:r w:rsidRPr="00537E54">
        <w:rPr>
          <w:rFonts w:asciiTheme="majorBidi" w:hAnsiTheme="majorBidi" w:cstheme="majorBidi"/>
          <w:sz w:val="28"/>
          <w:szCs w:val="28"/>
          <w:rtl/>
          <w:lang w:bidi="ar-IQ"/>
        </w:rPr>
        <w:t>بأخفاء</w:t>
      </w:r>
      <w:proofErr w:type="spellEnd"/>
      <w:r w:rsidRPr="00537E54">
        <w:rPr>
          <w:rFonts w:asciiTheme="majorBidi" w:hAnsiTheme="majorBidi" w:cstheme="majorBidi"/>
          <w:sz w:val="28"/>
          <w:szCs w:val="28"/>
          <w:rtl/>
          <w:lang w:bidi="ar-IQ"/>
        </w:rPr>
        <w:t xml:space="preserve"> المعلومات التي يلزمه القانون بتقديمها الى السلطة المالية كأن يخفي المكلف انقطاع علاقته بزوجته </w:t>
      </w:r>
      <w:proofErr w:type="spellStart"/>
      <w:r w:rsidRPr="00537E54">
        <w:rPr>
          <w:rFonts w:asciiTheme="majorBidi" w:hAnsiTheme="majorBidi" w:cstheme="majorBidi"/>
          <w:sz w:val="28"/>
          <w:szCs w:val="28"/>
          <w:rtl/>
          <w:lang w:bidi="ar-IQ"/>
        </w:rPr>
        <w:t>ويستمربالتمتع</w:t>
      </w:r>
      <w:proofErr w:type="spellEnd"/>
      <w:r w:rsidRPr="00537E54">
        <w:rPr>
          <w:rFonts w:asciiTheme="majorBidi" w:hAnsiTheme="majorBidi" w:cstheme="majorBidi"/>
          <w:sz w:val="28"/>
          <w:szCs w:val="28"/>
          <w:rtl/>
          <w:lang w:bidi="ar-IQ"/>
        </w:rPr>
        <w:t xml:space="preserve"> </w:t>
      </w:r>
      <w:proofErr w:type="spellStart"/>
      <w:r w:rsidRPr="00537E54">
        <w:rPr>
          <w:rFonts w:asciiTheme="majorBidi" w:hAnsiTheme="majorBidi" w:cstheme="majorBidi"/>
          <w:sz w:val="28"/>
          <w:szCs w:val="28"/>
          <w:rtl/>
          <w:lang w:bidi="ar-IQ"/>
        </w:rPr>
        <w:t>بالسماحات</w:t>
      </w:r>
      <w:proofErr w:type="spellEnd"/>
      <w:r w:rsidRPr="00537E54">
        <w:rPr>
          <w:rFonts w:asciiTheme="majorBidi" w:hAnsiTheme="majorBidi" w:cstheme="majorBidi"/>
          <w:sz w:val="28"/>
          <w:szCs w:val="28"/>
          <w:rtl/>
          <w:lang w:bidi="ar-IQ"/>
        </w:rPr>
        <w:t xml:space="preserve"> القانونية </w:t>
      </w:r>
      <w:proofErr w:type="spellStart"/>
      <w:r w:rsidRPr="00537E54">
        <w:rPr>
          <w:rFonts w:asciiTheme="majorBidi" w:hAnsiTheme="majorBidi" w:cstheme="majorBidi"/>
          <w:sz w:val="28"/>
          <w:szCs w:val="28"/>
          <w:rtl/>
          <w:lang w:bidi="ar-IQ"/>
        </w:rPr>
        <w:t>المقرره</w:t>
      </w:r>
      <w:proofErr w:type="spellEnd"/>
      <w:r w:rsidRPr="00537E54">
        <w:rPr>
          <w:rFonts w:asciiTheme="majorBidi" w:hAnsiTheme="majorBidi" w:cstheme="majorBidi"/>
          <w:sz w:val="28"/>
          <w:szCs w:val="28"/>
          <w:rtl/>
          <w:lang w:bidi="ar-IQ"/>
        </w:rPr>
        <w:t xml:space="preserve"> له بسبب قيام هذه العلاقة (5)</w:t>
      </w:r>
      <w:r w:rsidRPr="00537E54">
        <w:rPr>
          <w:rFonts w:asciiTheme="majorBidi" w:hAnsiTheme="majorBidi" w:cstheme="majorBidi"/>
          <w:b/>
          <w:bCs/>
          <w:sz w:val="28"/>
          <w:szCs w:val="28"/>
          <w:rtl/>
          <w:lang w:bidi="ar-IQ"/>
        </w:rPr>
        <w:t xml:space="preserve"> </w:t>
      </w:r>
      <w:r w:rsidRPr="00537E54">
        <w:rPr>
          <w:rFonts w:asciiTheme="majorBidi" w:hAnsiTheme="majorBidi" w:cstheme="majorBidi"/>
          <w:sz w:val="28"/>
          <w:szCs w:val="28"/>
          <w:rtl/>
          <w:lang w:bidi="ar-IQ"/>
        </w:rPr>
        <w:t>.</w:t>
      </w:r>
    </w:p>
    <w:p w:rsidR="00537E54" w:rsidRPr="00537E54" w:rsidRDefault="00537E54" w:rsidP="00537E54">
      <w:pPr>
        <w:spacing w:after="0" w:line="240" w:lineRule="auto"/>
        <w:jc w:val="mediumKashida"/>
        <w:rPr>
          <w:rFonts w:asciiTheme="majorBidi" w:hAnsiTheme="majorBidi" w:cstheme="majorBidi"/>
          <w:sz w:val="28"/>
          <w:szCs w:val="28"/>
          <w:rtl/>
          <w:lang w:bidi="ar-IQ"/>
        </w:rPr>
      </w:pPr>
      <w:r w:rsidRPr="00537E54">
        <w:rPr>
          <w:rFonts w:asciiTheme="majorBidi" w:hAnsiTheme="majorBidi" w:cstheme="majorBidi"/>
          <w:sz w:val="28"/>
          <w:szCs w:val="28"/>
          <w:rtl/>
          <w:lang w:bidi="ar-IQ"/>
        </w:rPr>
        <w:t xml:space="preserve">أما الصورة الأخيرة للجريمة الضريبية </w:t>
      </w:r>
      <w:proofErr w:type="spellStart"/>
      <w:r w:rsidRPr="00537E54">
        <w:rPr>
          <w:rFonts w:asciiTheme="majorBidi" w:hAnsiTheme="majorBidi" w:cstheme="majorBidi"/>
          <w:sz w:val="28"/>
          <w:szCs w:val="28"/>
          <w:rtl/>
          <w:lang w:bidi="ar-IQ"/>
        </w:rPr>
        <w:t>الأيجابية</w:t>
      </w:r>
      <w:proofErr w:type="spellEnd"/>
      <w:r w:rsidRPr="00537E54">
        <w:rPr>
          <w:rFonts w:asciiTheme="majorBidi" w:hAnsiTheme="majorBidi" w:cstheme="majorBidi"/>
          <w:sz w:val="28"/>
          <w:szCs w:val="28"/>
          <w:rtl/>
          <w:lang w:bidi="ar-IQ"/>
        </w:rPr>
        <w:t xml:space="preserve"> فقد أفرد لها نص المادة (58) من قانون ضريبة الدخل العراقي النافذ والتي تتمثل بقيام المكلف </w:t>
      </w:r>
      <w:proofErr w:type="spellStart"/>
      <w:r w:rsidRPr="00537E54">
        <w:rPr>
          <w:rFonts w:asciiTheme="majorBidi" w:hAnsiTheme="majorBidi" w:cstheme="majorBidi"/>
          <w:sz w:val="28"/>
          <w:szCs w:val="28"/>
          <w:rtl/>
          <w:lang w:bidi="ar-IQ"/>
        </w:rPr>
        <w:t>بأستعمال</w:t>
      </w:r>
      <w:proofErr w:type="spellEnd"/>
      <w:r w:rsidRPr="00537E54">
        <w:rPr>
          <w:rFonts w:asciiTheme="majorBidi" w:hAnsiTheme="majorBidi" w:cstheme="majorBidi"/>
          <w:sz w:val="28"/>
          <w:szCs w:val="28"/>
          <w:rtl/>
          <w:lang w:bidi="ar-IQ"/>
        </w:rPr>
        <w:t xml:space="preserve"> الغش </w:t>
      </w:r>
      <w:proofErr w:type="spellStart"/>
      <w:r w:rsidRPr="00537E54">
        <w:rPr>
          <w:rFonts w:asciiTheme="majorBidi" w:hAnsiTheme="majorBidi" w:cstheme="majorBidi"/>
          <w:sz w:val="28"/>
          <w:szCs w:val="28"/>
          <w:rtl/>
          <w:lang w:bidi="ar-IQ"/>
        </w:rPr>
        <w:t>أوالأحتيال</w:t>
      </w:r>
      <w:proofErr w:type="spellEnd"/>
      <w:r w:rsidRPr="00537E54">
        <w:rPr>
          <w:rFonts w:asciiTheme="majorBidi" w:hAnsiTheme="majorBidi" w:cstheme="majorBidi"/>
          <w:sz w:val="28"/>
          <w:szCs w:val="28"/>
          <w:rtl/>
          <w:lang w:bidi="ar-IQ"/>
        </w:rPr>
        <w:t xml:space="preserve"> الضريبي للتخلص من أًداء الضريبة كلاً أو بعضاً ، ويتحقق الركن المادي في هذه الجريمة عند قيام المكلف بالضريبة بكل نشاط ينطوي على الغش </w:t>
      </w:r>
      <w:proofErr w:type="spellStart"/>
      <w:r w:rsidRPr="00537E54">
        <w:rPr>
          <w:rFonts w:asciiTheme="majorBidi" w:hAnsiTheme="majorBidi" w:cstheme="majorBidi"/>
          <w:sz w:val="28"/>
          <w:szCs w:val="28"/>
          <w:rtl/>
          <w:lang w:bidi="ar-IQ"/>
        </w:rPr>
        <w:t>أوالأحتيال</w:t>
      </w:r>
      <w:proofErr w:type="spellEnd"/>
      <w:r w:rsidRPr="00537E54">
        <w:rPr>
          <w:rFonts w:asciiTheme="majorBidi" w:hAnsiTheme="majorBidi" w:cstheme="majorBidi"/>
          <w:sz w:val="28"/>
          <w:szCs w:val="28"/>
          <w:rtl/>
          <w:lang w:bidi="ar-IQ"/>
        </w:rPr>
        <w:t xml:space="preserve"> من أجل التخلص من أداء الضريبة الملزم بها قانوناً . </w:t>
      </w:r>
    </w:p>
    <w:p w:rsidR="00537E54" w:rsidRPr="00537E54" w:rsidRDefault="00537E54" w:rsidP="002F798A">
      <w:pPr>
        <w:spacing w:after="0" w:line="240" w:lineRule="auto"/>
        <w:jc w:val="mediumKashida"/>
        <w:rPr>
          <w:rFonts w:asciiTheme="majorBidi" w:hAnsiTheme="majorBidi" w:cstheme="majorBidi"/>
          <w:sz w:val="28"/>
          <w:szCs w:val="28"/>
          <w:rtl/>
          <w:lang w:bidi="ar-IQ"/>
        </w:rPr>
      </w:pPr>
      <w:r w:rsidRPr="00537E54">
        <w:rPr>
          <w:rFonts w:asciiTheme="majorBidi" w:hAnsiTheme="majorBidi" w:cstheme="majorBidi"/>
          <w:sz w:val="28"/>
          <w:szCs w:val="28"/>
          <w:rtl/>
          <w:lang w:bidi="ar-IQ"/>
        </w:rPr>
        <w:t xml:space="preserve">هذا وقد تتداخل هذه الجريمة مع </w:t>
      </w:r>
      <w:proofErr w:type="spellStart"/>
      <w:r w:rsidRPr="00537E54">
        <w:rPr>
          <w:rFonts w:asciiTheme="majorBidi" w:hAnsiTheme="majorBidi" w:cstheme="majorBidi"/>
          <w:sz w:val="28"/>
          <w:szCs w:val="28"/>
          <w:rtl/>
          <w:lang w:bidi="ar-IQ"/>
        </w:rPr>
        <w:t>ماذكر</w:t>
      </w:r>
      <w:proofErr w:type="spellEnd"/>
      <w:r w:rsidRPr="00537E54">
        <w:rPr>
          <w:rFonts w:asciiTheme="majorBidi" w:hAnsiTheme="majorBidi" w:cstheme="majorBidi"/>
          <w:sz w:val="28"/>
          <w:szCs w:val="28"/>
          <w:rtl/>
          <w:lang w:bidi="ar-IQ"/>
        </w:rPr>
        <w:t xml:space="preserve"> من جرائم بموجب (الفقرة الأولى من        المادة 57 ) من قانون  ضريبة الدخل العراقي وهي ( تقديم المكلف لبيانات أو معلومات كاذبة وتضمين بيانات او معلومات كاذبة في تقرير او حساب او بيان بشأن الضريبة </w:t>
      </w:r>
      <w:proofErr w:type="spellStart"/>
      <w:r w:rsidRPr="00537E54">
        <w:rPr>
          <w:rFonts w:asciiTheme="majorBidi" w:hAnsiTheme="majorBidi" w:cstheme="majorBidi"/>
          <w:sz w:val="28"/>
          <w:szCs w:val="28"/>
          <w:rtl/>
          <w:lang w:bidi="ar-IQ"/>
        </w:rPr>
        <w:t>وأخفاء</w:t>
      </w:r>
      <w:proofErr w:type="spellEnd"/>
      <w:r w:rsidRPr="00537E54">
        <w:rPr>
          <w:rFonts w:asciiTheme="majorBidi" w:hAnsiTheme="majorBidi" w:cstheme="majorBidi"/>
          <w:sz w:val="28"/>
          <w:szCs w:val="28"/>
          <w:rtl/>
          <w:lang w:bidi="ar-IQ"/>
        </w:rPr>
        <w:t xml:space="preserve"> معلومات </w:t>
      </w:r>
      <w:proofErr w:type="spellStart"/>
      <w:r w:rsidRPr="00537E54">
        <w:rPr>
          <w:rFonts w:asciiTheme="majorBidi" w:hAnsiTheme="majorBidi" w:cstheme="majorBidi"/>
          <w:sz w:val="28"/>
          <w:szCs w:val="28"/>
          <w:rtl/>
          <w:lang w:bidi="ar-IQ"/>
        </w:rPr>
        <w:t>يتطلبها</w:t>
      </w:r>
      <w:proofErr w:type="spellEnd"/>
      <w:r w:rsidRPr="00537E54">
        <w:rPr>
          <w:rFonts w:asciiTheme="majorBidi" w:hAnsiTheme="majorBidi" w:cstheme="majorBidi"/>
          <w:sz w:val="28"/>
          <w:szCs w:val="28"/>
          <w:rtl/>
          <w:lang w:bidi="ar-IQ"/>
        </w:rPr>
        <w:t xml:space="preserve">  القانون ) أذ مثل هذه الافعال قد تنطوي على مفهوم الغش أو </w:t>
      </w:r>
      <w:proofErr w:type="spellStart"/>
      <w:r w:rsidRPr="00537E54">
        <w:rPr>
          <w:rFonts w:asciiTheme="majorBidi" w:hAnsiTheme="majorBidi" w:cstheme="majorBidi"/>
          <w:sz w:val="28"/>
          <w:szCs w:val="28"/>
          <w:rtl/>
          <w:lang w:bidi="ar-IQ"/>
        </w:rPr>
        <w:t>الأحتيال</w:t>
      </w:r>
      <w:proofErr w:type="spellEnd"/>
      <w:r w:rsidRPr="00537E54">
        <w:rPr>
          <w:rFonts w:asciiTheme="majorBidi" w:hAnsiTheme="majorBidi" w:cstheme="majorBidi"/>
          <w:sz w:val="28"/>
          <w:szCs w:val="28"/>
          <w:rtl/>
          <w:lang w:bidi="ar-IQ"/>
        </w:rPr>
        <w:t xml:space="preserve"> ، الا أن التمييز بينهما يكمن في اقتران الافعال الجرمية في المادة (58) بمظاهر خارجية يلجأ اليها المكلف لأسناد كذبه من أجل أخداع السلطات المالية وبالتالي التهرب من أداء الضريبة كلها أو بعضها كأن يدعم المكلف كذبه بالتزوير في </w:t>
      </w:r>
      <w:proofErr w:type="spellStart"/>
      <w:r w:rsidRPr="00537E54">
        <w:rPr>
          <w:rFonts w:asciiTheme="majorBidi" w:hAnsiTheme="majorBidi" w:cstheme="majorBidi"/>
          <w:sz w:val="28"/>
          <w:szCs w:val="28"/>
          <w:rtl/>
          <w:lang w:bidi="ar-IQ"/>
        </w:rPr>
        <w:t>محرررسمي</w:t>
      </w:r>
      <w:proofErr w:type="spellEnd"/>
      <w:r w:rsidRPr="00537E54">
        <w:rPr>
          <w:rFonts w:asciiTheme="majorBidi" w:hAnsiTheme="majorBidi" w:cstheme="majorBidi"/>
          <w:sz w:val="28"/>
          <w:szCs w:val="28"/>
          <w:rtl/>
          <w:lang w:bidi="ar-IQ"/>
        </w:rPr>
        <w:t xml:space="preserve"> </w:t>
      </w:r>
      <w:proofErr w:type="spellStart"/>
      <w:r w:rsidRPr="00537E54">
        <w:rPr>
          <w:rFonts w:asciiTheme="majorBidi" w:hAnsiTheme="majorBidi" w:cstheme="majorBidi"/>
          <w:sz w:val="28"/>
          <w:szCs w:val="28"/>
          <w:rtl/>
          <w:lang w:bidi="ar-IQ"/>
        </w:rPr>
        <w:t>أوعادي</w:t>
      </w:r>
      <w:proofErr w:type="spellEnd"/>
      <w:r w:rsidRPr="00537E54">
        <w:rPr>
          <w:rFonts w:asciiTheme="majorBidi" w:hAnsiTheme="majorBidi" w:cstheme="majorBidi"/>
          <w:sz w:val="28"/>
          <w:szCs w:val="28"/>
          <w:rtl/>
          <w:lang w:bidi="ar-IQ"/>
        </w:rPr>
        <w:t xml:space="preserve"> من أجل اضفاء الصفة المشروعة على </w:t>
      </w:r>
      <w:proofErr w:type="spellStart"/>
      <w:r w:rsidRPr="00537E54">
        <w:rPr>
          <w:rFonts w:asciiTheme="majorBidi" w:hAnsiTheme="majorBidi" w:cstheme="majorBidi"/>
          <w:sz w:val="28"/>
          <w:szCs w:val="28"/>
          <w:rtl/>
          <w:lang w:bidi="ar-IQ"/>
        </w:rPr>
        <w:t>ماقدمه</w:t>
      </w:r>
      <w:proofErr w:type="spellEnd"/>
      <w:r w:rsidRPr="00537E54">
        <w:rPr>
          <w:rFonts w:asciiTheme="majorBidi" w:hAnsiTheme="majorBidi" w:cstheme="majorBidi"/>
          <w:sz w:val="28"/>
          <w:szCs w:val="28"/>
          <w:rtl/>
          <w:lang w:bidi="ar-IQ"/>
        </w:rPr>
        <w:t xml:space="preserve"> من معلومات كاذبة </w:t>
      </w:r>
      <w:proofErr w:type="spellStart"/>
      <w:r w:rsidRPr="00537E54">
        <w:rPr>
          <w:rFonts w:asciiTheme="majorBidi" w:hAnsiTheme="majorBidi" w:cstheme="majorBidi"/>
          <w:sz w:val="28"/>
          <w:szCs w:val="28"/>
          <w:rtl/>
          <w:lang w:bidi="ar-IQ"/>
        </w:rPr>
        <w:t>وأظهارها</w:t>
      </w:r>
      <w:proofErr w:type="spellEnd"/>
      <w:r w:rsidRPr="00537E54">
        <w:rPr>
          <w:rFonts w:asciiTheme="majorBidi" w:hAnsiTheme="majorBidi" w:cstheme="majorBidi"/>
          <w:sz w:val="28"/>
          <w:szCs w:val="28"/>
          <w:rtl/>
          <w:lang w:bidi="ar-IQ"/>
        </w:rPr>
        <w:t xml:space="preserve"> على أنها معلومات حقيقية ومن امثلة هذه الجريمة قيام المكلف بتزوير براءة ذمة من أداء الضريبة (6)</w:t>
      </w:r>
      <w:r w:rsidRPr="00537E54">
        <w:rPr>
          <w:rFonts w:asciiTheme="majorBidi" w:hAnsiTheme="majorBidi" w:cstheme="majorBidi"/>
          <w:b/>
          <w:bCs/>
          <w:sz w:val="28"/>
          <w:szCs w:val="28"/>
          <w:rtl/>
          <w:lang w:bidi="ar-IQ"/>
        </w:rPr>
        <w:t xml:space="preserve"> </w:t>
      </w:r>
      <w:r w:rsidRPr="00537E54">
        <w:rPr>
          <w:rFonts w:asciiTheme="majorBidi" w:hAnsiTheme="majorBidi" w:cstheme="majorBidi"/>
          <w:sz w:val="28"/>
          <w:szCs w:val="28"/>
          <w:rtl/>
          <w:lang w:bidi="ar-IQ"/>
        </w:rPr>
        <w:t>.</w:t>
      </w:r>
    </w:p>
    <w:p w:rsidR="00537E54" w:rsidRPr="00537E54" w:rsidRDefault="00537E54" w:rsidP="00537E54">
      <w:pPr>
        <w:pStyle w:val="a7"/>
        <w:spacing w:after="0" w:line="240" w:lineRule="auto"/>
        <w:ind w:left="0"/>
        <w:jc w:val="mediumKashida"/>
        <w:rPr>
          <w:rFonts w:asciiTheme="majorBidi" w:hAnsiTheme="majorBidi" w:cstheme="majorBidi"/>
          <w:b/>
          <w:bCs/>
          <w:sz w:val="28"/>
          <w:szCs w:val="28"/>
          <w:rtl/>
          <w:lang w:bidi="ar-IQ"/>
        </w:rPr>
      </w:pPr>
      <w:r w:rsidRPr="00537E54">
        <w:rPr>
          <w:rFonts w:asciiTheme="majorBidi" w:hAnsiTheme="majorBidi" w:cstheme="majorBidi"/>
          <w:b/>
          <w:bCs/>
          <w:sz w:val="28"/>
          <w:szCs w:val="28"/>
          <w:rtl/>
          <w:lang w:bidi="ar-IQ"/>
        </w:rPr>
        <w:t xml:space="preserve">ثانياً : الركن المعنوي : </w:t>
      </w:r>
    </w:p>
    <w:p w:rsidR="00537E54" w:rsidRDefault="00537E54" w:rsidP="00537E54">
      <w:pPr>
        <w:spacing w:after="0" w:line="240" w:lineRule="auto"/>
        <w:jc w:val="mediumKashida"/>
        <w:rPr>
          <w:rFonts w:asciiTheme="majorBidi" w:hAnsiTheme="majorBidi" w:cstheme="majorBidi" w:hint="cs"/>
          <w:sz w:val="28"/>
          <w:szCs w:val="28"/>
          <w:rtl/>
          <w:lang w:bidi="ar-IQ"/>
        </w:rPr>
      </w:pPr>
      <w:r w:rsidRPr="00537E54">
        <w:rPr>
          <w:rFonts w:asciiTheme="majorBidi" w:hAnsiTheme="majorBidi" w:cstheme="majorBidi"/>
          <w:sz w:val="28"/>
          <w:szCs w:val="28"/>
          <w:rtl/>
          <w:lang w:bidi="ar-IQ"/>
        </w:rPr>
        <w:t xml:space="preserve">يتحقق الركن المعنوي في الجرائم الضريبية بصورة القصد الجنائي ، وقد عرف قانون العقوبات العراقي رقم (111) لسنة 1969 النافذ القصد الجنائي بموجب المادة (33) الفقرة (1) التي نصت على أن ( القصد الجنائي هو توجيه الفاعل أرادته الى </w:t>
      </w:r>
      <w:proofErr w:type="spellStart"/>
      <w:r w:rsidRPr="00537E54">
        <w:rPr>
          <w:rFonts w:asciiTheme="majorBidi" w:hAnsiTheme="majorBidi" w:cstheme="majorBidi"/>
          <w:sz w:val="28"/>
          <w:szCs w:val="28"/>
          <w:rtl/>
          <w:lang w:bidi="ar-IQ"/>
        </w:rPr>
        <w:t>أرتكاب</w:t>
      </w:r>
      <w:proofErr w:type="spellEnd"/>
      <w:r w:rsidRPr="00537E54">
        <w:rPr>
          <w:rFonts w:asciiTheme="majorBidi" w:hAnsiTheme="majorBidi" w:cstheme="majorBidi"/>
          <w:sz w:val="28"/>
          <w:szCs w:val="28"/>
          <w:rtl/>
          <w:lang w:bidi="ar-IQ"/>
        </w:rPr>
        <w:t xml:space="preserve"> الفعل المكون للجريمة هادفاً الى النتيجة الجرمية التي وقعت أو أي نتيجة جرمية     أخرى ) . </w:t>
      </w:r>
    </w:p>
    <w:p w:rsidR="002F798A" w:rsidRPr="00537E54" w:rsidRDefault="002F798A" w:rsidP="00537E54">
      <w:pPr>
        <w:spacing w:after="0" w:line="240" w:lineRule="auto"/>
        <w:jc w:val="mediumKashida"/>
        <w:rPr>
          <w:rFonts w:asciiTheme="majorBidi" w:hAnsiTheme="majorBidi" w:cstheme="majorBidi"/>
          <w:sz w:val="28"/>
          <w:szCs w:val="28"/>
          <w:rtl/>
          <w:lang w:bidi="ar-IQ"/>
        </w:rPr>
      </w:pPr>
    </w:p>
    <w:p w:rsidR="00537E54" w:rsidRPr="00537E54" w:rsidRDefault="00537E54" w:rsidP="002F798A">
      <w:pPr>
        <w:spacing w:after="0" w:line="240" w:lineRule="auto"/>
        <w:jc w:val="mediumKashida"/>
        <w:rPr>
          <w:rFonts w:asciiTheme="majorBidi" w:hAnsiTheme="majorBidi" w:cstheme="majorBidi"/>
          <w:sz w:val="28"/>
          <w:szCs w:val="28"/>
          <w:rtl/>
          <w:lang w:bidi="ar-IQ"/>
        </w:rPr>
      </w:pPr>
      <w:r w:rsidRPr="00537E54">
        <w:rPr>
          <w:rFonts w:asciiTheme="majorBidi" w:hAnsiTheme="majorBidi" w:cstheme="majorBidi"/>
          <w:sz w:val="28"/>
          <w:szCs w:val="28"/>
          <w:rtl/>
          <w:lang w:bidi="ar-IQ"/>
        </w:rPr>
        <w:t xml:space="preserve">وقد عد المشرع الضريبي الجرائم الواردة في المادة (57 ) الفقرة (1) من قبيل الجرائم العمدية عندما نص على (  من قدم على علم .... </w:t>
      </w:r>
      <w:proofErr w:type="spellStart"/>
      <w:r w:rsidRPr="00537E54">
        <w:rPr>
          <w:rFonts w:asciiTheme="majorBidi" w:hAnsiTheme="majorBidi" w:cstheme="majorBidi"/>
          <w:sz w:val="28"/>
          <w:szCs w:val="28"/>
          <w:rtl/>
          <w:lang w:bidi="ar-IQ"/>
        </w:rPr>
        <w:t>أوضمنها</w:t>
      </w:r>
      <w:proofErr w:type="spellEnd"/>
      <w:r w:rsidRPr="00537E54">
        <w:rPr>
          <w:rFonts w:asciiTheme="majorBidi" w:hAnsiTheme="majorBidi" w:cstheme="majorBidi"/>
          <w:sz w:val="28"/>
          <w:szCs w:val="28"/>
          <w:rtl/>
          <w:lang w:bidi="ar-IQ"/>
        </w:rPr>
        <w:t xml:space="preserve"> .... أو أخفى .... قاصداً بذلك الحصول على خفض أو سماح أو تنزيل من مقدار ضريبة تفرض عليه أو على غيره أو </w:t>
      </w:r>
      <w:proofErr w:type="spellStart"/>
      <w:r w:rsidRPr="00537E54">
        <w:rPr>
          <w:rFonts w:asciiTheme="majorBidi" w:hAnsiTheme="majorBidi" w:cstheme="majorBidi"/>
          <w:sz w:val="28"/>
          <w:szCs w:val="28"/>
          <w:rtl/>
          <w:lang w:bidi="ar-IQ"/>
        </w:rPr>
        <w:t>أسترداد</w:t>
      </w:r>
      <w:proofErr w:type="spellEnd"/>
      <w:r w:rsidRPr="00537E54">
        <w:rPr>
          <w:rFonts w:asciiTheme="majorBidi" w:hAnsiTheme="majorBidi" w:cstheme="majorBidi"/>
          <w:sz w:val="28"/>
          <w:szCs w:val="28"/>
          <w:rtl/>
          <w:lang w:bidi="ar-IQ"/>
        </w:rPr>
        <w:t xml:space="preserve"> مبلغ مما دفع عنها ) .</w:t>
      </w:r>
      <w:r w:rsidR="002F798A">
        <w:rPr>
          <w:rFonts w:asciiTheme="majorBidi" w:hAnsiTheme="majorBidi" w:cstheme="majorBidi" w:hint="cs"/>
          <w:sz w:val="28"/>
          <w:szCs w:val="28"/>
          <w:rtl/>
          <w:lang w:bidi="ar-IQ"/>
        </w:rPr>
        <w:t xml:space="preserve"> </w:t>
      </w:r>
      <w:r w:rsidRPr="00537E54">
        <w:rPr>
          <w:rFonts w:asciiTheme="majorBidi" w:hAnsiTheme="majorBidi" w:cstheme="majorBidi"/>
          <w:sz w:val="28"/>
          <w:szCs w:val="28"/>
          <w:rtl/>
          <w:lang w:bidi="ar-IQ"/>
        </w:rPr>
        <w:t xml:space="preserve">يتضح من نص هذه المادة أنه يشترط لتحقق المسؤولية الجزائية للجاني عن هذه الجرائم أن يتوافر لديه القصد الجنائي العام الى جانب القصد الجنائي الخاص ، يتمثل القصد العام بتحقق عنصريه العلم والارادة ، علم من قبل المكلف بأنه يرتكب فعلاً </w:t>
      </w:r>
      <w:proofErr w:type="spellStart"/>
      <w:r w:rsidRPr="00537E54">
        <w:rPr>
          <w:rFonts w:asciiTheme="majorBidi" w:hAnsiTheme="majorBidi" w:cstheme="majorBidi"/>
          <w:sz w:val="28"/>
          <w:szCs w:val="28"/>
          <w:rtl/>
          <w:lang w:bidi="ar-IQ"/>
        </w:rPr>
        <w:t>يجرمة</w:t>
      </w:r>
      <w:proofErr w:type="spellEnd"/>
      <w:r w:rsidRPr="00537E54">
        <w:rPr>
          <w:rFonts w:asciiTheme="majorBidi" w:hAnsiTheme="majorBidi" w:cstheme="majorBidi"/>
          <w:sz w:val="28"/>
          <w:szCs w:val="28"/>
          <w:rtl/>
          <w:lang w:bidi="ar-IQ"/>
        </w:rPr>
        <w:t xml:space="preserve"> القانون </w:t>
      </w:r>
      <w:proofErr w:type="spellStart"/>
      <w:r w:rsidRPr="00537E54">
        <w:rPr>
          <w:rFonts w:asciiTheme="majorBidi" w:hAnsiTheme="majorBidi" w:cstheme="majorBidi"/>
          <w:sz w:val="28"/>
          <w:szCs w:val="28"/>
          <w:rtl/>
          <w:lang w:bidi="ar-IQ"/>
        </w:rPr>
        <w:t>وأنصراف</w:t>
      </w:r>
      <w:proofErr w:type="spellEnd"/>
      <w:r w:rsidRPr="00537E54">
        <w:rPr>
          <w:rFonts w:asciiTheme="majorBidi" w:hAnsiTheme="majorBidi" w:cstheme="majorBidi"/>
          <w:sz w:val="28"/>
          <w:szCs w:val="28"/>
          <w:rtl/>
          <w:lang w:bidi="ar-IQ"/>
        </w:rPr>
        <w:t xml:space="preserve"> أرادته الى القيام بهذا الفعل .</w:t>
      </w:r>
      <w:r w:rsidR="002F798A">
        <w:rPr>
          <w:rFonts w:asciiTheme="majorBidi" w:hAnsiTheme="majorBidi" w:cstheme="majorBidi" w:hint="cs"/>
          <w:sz w:val="28"/>
          <w:szCs w:val="28"/>
          <w:rtl/>
          <w:lang w:bidi="ar-IQ"/>
        </w:rPr>
        <w:t xml:space="preserve"> </w:t>
      </w:r>
      <w:r w:rsidRPr="00537E54">
        <w:rPr>
          <w:rFonts w:asciiTheme="majorBidi" w:hAnsiTheme="majorBidi" w:cstheme="majorBidi"/>
          <w:sz w:val="28"/>
          <w:szCs w:val="28"/>
          <w:rtl/>
          <w:lang w:bidi="ar-IQ"/>
        </w:rPr>
        <w:t xml:space="preserve">أما القصد الخاص لهذه الجرائم فيتمثل </w:t>
      </w:r>
      <w:proofErr w:type="spellStart"/>
      <w:r w:rsidRPr="00537E54">
        <w:rPr>
          <w:rFonts w:asciiTheme="majorBidi" w:hAnsiTheme="majorBidi" w:cstheme="majorBidi"/>
          <w:sz w:val="28"/>
          <w:szCs w:val="28"/>
          <w:rtl/>
          <w:lang w:bidi="ar-IQ"/>
        </w:rPr>
        <w:t>بأنصراف</w:t>
      </w:r>
      <w:proofErr w:type="spellEnd"/>
      <w:r w:rsidRPr="00537E54">
        <w:rPr>
          <w:rFonts w:asciiTheme="majorBidi" w:hAnsiTheme="majorBidi" w:cstheme="majorBidi"/>
          <w:sz w:val="28"/>
          <w:szCs w:val="28"/>
          <w:rtl/>
          <w:lang w:bidi="ar-IQ"/>
        </w:rPr>
        <w:t xml:space="preserve"> أرادة مرتكب هذه الأفعال الى غش </w:t>
      </w:r>
      <w:proofErr w:type="spellStart"/>
      <w:r w:rsidRPr="00537E54">
        <w:rPr>
          <w:rFonts w:asciiTheme="majorBidi" w:hAnsiTheme="majorBidi" w:cstheme="majorBidi"/>
          <w:sz w:val="28"/>
          <w:szCs w:val="28"/>
          <w:rtl/>
          <w:lang w:bidi="ar-IQ"/>
        </w:rPr>
        <w:t>الأدارة</w:t>
      </w:r>
      <w:proofErr w:type="spellEnd"/>
      <w:r w:rsidRPr="00537E54">
        <w:rPr>
          <w:rFonts w:asciiTheme="majorBidi" w:hAnsiTheme="majorBidi" w:cstheme="majorBidi"/>
          <w:sz w:val="28"/>
          <w:szCs w:val="28"/>
          <w:rtl/>
          <w:lang w:bidi="ar-IQ"/>
        </w:rPr>
        <w:t xml:space="preserve"> الضريبية ، </w:t>
      </w:r>
      <w:proofErr w:type="spellStart"/>
      <w:r w:rsidRPr="00537E54">
        <w:rPr>
          <w:rFonts w:asciiTheme="majorBidi" w:hAnsiTheme="majorBidi" w:cstheme="majorBidi"/>
          <w:sz w:val="28"/>
          <w:szCs w:val="28"/>
          <w:rtl/>
          <w:lang w:bidi="ar-IQ"/>
        </w:rPr>
        <w:t>فأرتكاب</w:t>
      </w:r>
      <w:proofErr w:type="spellEnd"/>
      <w:r w:rsidRPr="00537E54">
        <w:rPr>
          <w:rFonts w:asciiTheme="majorBidi" w:hAnsiTheme="majorBidi" w:cstheme="majorBidi"/>
          <w:sz w:val="28"/>
          <w:szCs w:val="28"/>
          <w:rtl/>
          <w:lang w:bidi="ar-IQ"/>
        </w:rPr>
        <w:t xml:space="preserve"> الجاني للأفعال </w:t>
      </w:r>
      <w:proofErr w:type="spellStart"/>
      <w:r w:rsidRPr="00537E54">
        <w:rPr>
          <w:rFonts w:asciiTheme="majorBidi" w:hAnsiTheme="majorBidi" w:cstheme="majorBidi"/>
          <w:sz w:val="28"/>
          <w:szCs w:val="28"/>
          <w:rtl/>
          <w:lang w:bidi="ar-IQ"/>
        </w:rPr>
        <w:t>الوارده</w:t>
      </w:r>
      <w:proofErr w:type="spellEnd"/>
      <w:r w:rsidRPr="00537E54">
        <w:rPr>
          <w:rFonts w:asciiTheme="majorBidi" w:hAnsiTheme="majorBidi" w:cstheme="majorBidi"/>
          <w:sz w:val="28"/>
          <w:szCs w:val="28"/>
          <w:rtl/>
          <w:lang w:bidi="ar-IQ"/>
        </w:rPr>
        <w:t xml:space="preserve"> في المادة (57 ) لا عقاب عليه ، اذ لابد لتحقق مسؤولية الفاعل أن تقترن هذه الافعال بتمويه الادارة الضريبية </w:t>
      </w:r>
      <w:proofErr w:type="spellStart"/>
      <w:r w:rsidRPr="00537E54">
        <w:rPr>
          <w:rFonts w:asciiTheme="majorBidi" w:hAnsiTheme="majorBidi" w:cstheme="majorBidi"/>
          <w:sz w:val="28"/>
          <w:szCs w:val="28"/>
          <w:rtl/>
          <w:lang w:bidi="ar-IQ"/>
        </w:rPr>
        <w:t>وأيقاعها</w:t>
      </w:r>
      <w:proofErr w:type="spellEnd"/>
      <w:r w:rsidRPr="00537E54">
        <w:rPr>
          <w:rFonts w:asciiTheme="majorBidi" w:hAnsiTheme="majorBidi" w:cstheme="majorBidi"/>
          <w:sz w:val="28"/>
          <w:szCs w:val="28"/>
          <w:rtl/>
          <w:lang w:bidi="ar-IQ"/>
        </w:rPr>
        <w:t xml:space="preserve"> في الغلط (7)</w:t>
      </w:r>
      <w:r w:rsidRPr="00537E54">
        <w:rPr>
          <w:rFonts w:asciiTheme="majorBidi" w:hAnsiTheme="majorBidi" w:cstheme="majorBidi"/>
          <w:b/>
          <w:bCs/>
          <w:sz w:val="28"/>
          <w:szCs w:val="28"/>
          <w:rtl/>
          <w:lang w:bidi="ar-IQ"/>
        </w:rPr>
        <w:t xml:space="preserve"> </w:t>
      </w:r>
      <w:r w:rsidRPr="00537E54">
        <w:rPr>
          <w:rFonts w:asciiTheme="majorBidi" w:hAnsiTheme="majorBidi" w:cstheme="majorBidi"/>
          <w:sz w:val="28"/>
          <w:szCs w:val="28"/>
          <w:rtl/>
          <w:lang w:bidi="ar-IQ"/>
        </w:rPr>
        <w:t>.</w:t>
      </w:r>
      <w:r w:rsidR="002F798A">
        <w:rPr>
          <w:rFonts w:asciiTheme="majorBidi" w:hAnsiTheme="majorBidi" w:cstheme="majorBidi" w:hint="cs"/>
          <w:sz w:val="28"/>
          <w:szCs w:val="28"/>
          <w:rtl/>
          <w:lang w:bidi="ar-IQ"/>
        </w:rPr>
        <w:t xml:space="preserve"> </w:t>
      </w:r>
      <w:r w:rsidRPr="00537E54">
        <w:rPr>
          <w:rFonts w:asciiTheme="majorBidi" w:hAnsiTheme="majorBidi" w:cstheme="majorBidi"/>
          <w:sz w:val="28"/>
          <w:szCs w:val="28"/>
          <w:rtl/>
          <w:lang w:bidi="ar-IQ"/>
        </w:rPr>
        <w:t xml:space="preserve">أما القصد الجنائي في الجريمة الضريبية المنصوص عليها في المادة (58) من قانون ضريبة الدخل العراقي فيتمثل بالقصد العام بعنصريه العلم والارادة ، فضلاً عن </w:t>
      </w:r>
      <w:proofErr w:type="spellStart"/>
      <w:r w:rsidRPr="00537E54">
        <w:rPr>
          <w:rFonts w:asciiTheme="majorBidi" w:hAnsiTheme="majorBidi" w:cstheme="majorBidi"/>
          <w:sz w:val="28"/>
          <w:szCs w:val="28"/>
          <w:rtl/>
          <w:lang w:bidi="ar-IQ"/>
        </w:rPr>
        <w:t>توفرالقصد</w:t>
      </w:r>
      <w:proofErr w:type="spellEnd"/>
      <w:r w:rsidRPr="00537E54">
        <w:rPr>
          <w:rFonts w:asciiTheme="majorBidi" w:hAnsiTheme="majorBidi" w:cstheme="majorBidi"/>
          <w:sz w:val="28"/>
          <w:szCs w:val="28"/>
          <w:rtl/>
          <w:lang w:bidi="ar-IQ"/>
        </w:rPr>
        <w:t xml:space="preserve"> الخاص وهو </w:t>
      </w:r>
      <w:proofErr w:type="spellStart"/>
      <w:r w:rsidRPr="00537E54">
        <w:rPr>
          <w:rFonts w:asciiTheme="majorBidi" w:hAnsiTheme="majorBidi" w:cstheme="majorBidi"/>
          <w:sz w:val="28"/>
          <w:szCs w:val="28"/>
          <w:rtl/>
          <w:lang w:bidi="ar-IQ"/>
        </w:rPr>
        <w:t>أنصراف</w:t>
      </w:r>
      <w:proofErr w:type="spellEnd"/>
      <w:r w:rsidRPr="00537E54">
        <w:rPr>
          <w:rFonts w:asciiTheme="majorBidi" w:hAnsiTheme="majorBidi" w:cstheme="majorBidi"/>
          <w:sz w:val="28"/>
          <w:szCs w:val="28"/>
          <w:rtl/>
          <w:lang w:bidi="ar-IQ"/>
        </w:rPr>
        <w:t xml:space="preserve"> ارادة وعلم الجاني الى التخلص من أداء الضريبة المفروضة أو التي تفرض بموجب القانون كلها أو بعضها .</w:t>
      </w:r>
    </w:p>
    <w:p w:rsidR="00537E54" w:rsidRPr="00537E54" w:rsidRDefault="00537E54" w:rsidP="00537E54">
      <w:pPr>
        <w:spacing w:after="0" w:line="240" w:lineRule="auto"/>
        <w:jc w:val="mediumKashida"/>
        <w:rPr>
          <w:rFonts w:asciiTheme="majorBidi" w:hAnsiTheme="majorBidi" w:cstheme="majorBidi"/>
          <w:sz w:val="28"/>
          <w:szCs w:val="28"/>
          <w:rtl/>
          <w:lang w:bidi="ar-IQ"/>
        </w:rPr>
      </w:pPr>
      <w:r w:rsidRPr="00537E54">
        <w:rPr>
          <w:rFonts w:asciiTheme="majorBidi" w:hAnsiTheme="majorBidi" w:cstheme="majorBidi"/>
          <w:sz w:val="28"/>
          <w:szCs w:val="28"/>
          <w:rtl/>
          <w:lang w:bidi="ar-IQ"/>
        </w:rPr>
        <w:t xml:space="preserve">وفي رأينا أن القصد الجنائي الخاص يكاد يكون منتفي فيما ذكر من جرائم وبصورة خاصة في جرائم المادة (58) أذ أن غاية المكلف من ارتكاب مثل هذه الافعال هو التخلص من الالتزام بدفع الضريبة وهذه الغاية هي </w:t>
      </w:r>
      <w:proofErr w:type="spellStart"/>
      <w:r w:rsidRPr="00537E54">
        <w:rPr>
          <w:rFonts w:asciiTheme="majorBidi" w:hAnsiTheme="majorBidi" w:cstheme="majorBidi"/>
          <w:sz w:val="28"/>
          <w:szCs w:val="28"/>
          <w:rtl/>
          <w:lang w:bidi="ar-IQ"/>
        </w:rPr>
        <w:t>ماتحقق</w:t>
      </w:r>
      <w:proofErr w:type="spellEnd"/>
      <w:r w:rsidRPr="00537E54">
        <w:rPr>
          <w:rFonts w:asciiTheme="majorBidi" w:hAnsiTheme="majorBidi" w:cstheme="majorBidi"/>
          <w:sz w:val="28"/>
          <w:szCs w:val="28"/>
          <w:rtl/>
          <w:lang w:bidi="ar-IQ"/>
        </w:rPr>
        <w:t xml:space="preserve"> النتيجة في القصد الجنائي العام وذلك </w:t>
      </w:r>
      <w:proofErr w:type="spellStart"/>
      <w:r w:rsidRPr="00537E54">
        <w:rPr>
          <w:rFonts w:asciiTheme="majorBidi" w:hAnsiTheme="majorBidi" w:cstheme="majorBidi"/>
          <w:sz w:val="28"/>
          <w:szCs w:val="28"/>
          <w:rtl/>
          <w:lang w:bidi="ar-IQ"/>
        </w:rPr>
        <w:t>بأنصراف</w:t>
      </w:r>
      <w:proofErr w:type="spellEnd"/>
      <w:r w:rsidRPr="00537E54">
        <w:rPr>
          <w:rFonts w:asciiTheme="majorBidi" w:hAnsiTheme="majorBidi" w:cstheme="majorBidi"/>
          <w:sz w:val="28"/>
          <w:szCs w:val="28"/>
          <w:rtl/>
          <w:lang w:bidi="ar-IQ"/>
        </w:rPr>
        <w:t xml:space="preserve"> ارادة الجاني الى الفعل والى تحقيق نتيجة هذا الفعل والتي تتحقق في ظل هذه الجريمة بالتخلص من أداء الضريبة . </w:t>
      </w:r>
    </w:p>
    <w:p w:rsidR="00537E54" w:rsidRPr="00537E54" w:rsidRDefault="00537E54" w:rsidP="00537E54">
      <w:pPr>
        <w:tabs>
          <w:tab w:val="left" w:pos="4060"/>
        </w:tabs>
        <w:spacing w:after="0" w:line="240" w:lineRule="auto"/>
        <w:jc w:val="center"/>
        <w:rPr>
          <w:rFonts w:asciiTheme="majorBidi" w:hAnsiTheme="majorBidi" w:cstheme="majorBidi"/>
          <w:b/>
          <w:bCs/>
          <w:sz w:val="28"/>
          <w:szCs w:val="28"/>
          <w:rtl/>
          <w:lang w:bidi="ar-IQ"/>
        </w:rPr>
      </w:pPr>
      <w:r w:rsidRPr="00537E54">
        <w:rPr>
          <w:rFonts w:asciiTheme="majorBidi" w:hAnsiTheme="majorBidi" w:cstheme="majorBidi"/>
          <w:b/>
          <w:bCs/>
          <w:sz w:val="28"/>
          <w:szCs w:val="28"/>
          <w:rtl/>
          <w:lang w:bidi="ar-IQ"/>
        </w:rPr>
        <w:t>الفرع الثاني</w:t>
      </w:r>
    </w:p>
    <w:p w:rsidR="00537E54" w:rsidRPr="00537E54" w:rsidRDefault="00537E54" w:rsidP="00537E54">
      <w:pPr>
        <w:tabs>
          <w:tab w:val="left" w:pos="4060"/>
        </w:tabs>
        <w:spacing w:after="0" w:line="240" w:lineRule="auto"/>
        <w:jc w:val="center"/>
        <w:rPr>
          <w:rFonts w:asciiTheme="majorBidi" w:hAnsiTheme="majorBidi" w:cstheme="majorBidi"/>
          <w:b/>
          <w:bCs/>
          <w:sz w:val="28"/>
          <w:szCs w:val="28"/>
          <w:rtl/>
          <w:lang w:bidi="ar-IQ"/>
        </w:rPr>
      </w:pPr>
      <w:r w:rsidRPr="00537E54">
        <w:rPr>
          <w:rFonts w:asciiTheme="majorBidi" w:hAnsiTheme="majorBidi" w:cstheme="majorBidi"/>
          <w:b/>
          <w:bCs/>
          <w:sz w:val="28"/>
          <w:szCs w:val="28"/>
          <w:rtl/>
          <w:lang w:bidi="ar-IQ"/>
        </w:rPr>
        <w:t>الجرائم الضريبية السلبية</w:t>
      </w:r>
    </w:p>
    <w:p w:rsidR="00537E54" w:rsidRPr="00537E54" w:rsidRDefault="00537E54" w:rsidP="00537E54">
      <w:pPr>
        <w:spacing w:after="0" w:line="240" w:lineRule="auto"/>
        <w:jc w:val="mediumKashida"/>
        <w:rPr>
          <w:rFonts w:asciiTheme="majorBidi" w:hAnsiTheme="majorBidi" w:cstheme="majorBidi"/>
          <w:sz w:val="28"/>
          <w:szCs w:val="28"/>
          <w:rtl/>
          <w:lang w:bidi="ar-IQ"/>
        </w:rPr>
      </w:pPr>
      <w:r w:rsidRPr="00537E54">
        <w:rPr>
          <w:rFonts w:asciiTheme="majorBidi" w:hAnsiTheme="majorBidi" w:cstheme="majorBidi"/>
          <w:sz w:val="28"/>
          <w:szCs w:val="28"/>
          <w:rtl/>
          <w:lang w:bidi="ar-IQ"/>
        </w:rPr>
        <w:t xml:space="preserve">مثلما ترتكب الجريمة الضريبية بنشاط </w:t>
      </w:r>
      <w:proofErr w:type="spellStart"/>
      <w:r w:rsidRPr="00537E54">
        <w:rPr>
          <w:rFonts w:asciiTheme="majorBidi" w:hAnsiTheme="majorBidi" w:cstheme="majorBidi"/>
          <w:sz w:val="28"/>
          <w:szCs w:val="28"/>
          <w:rtl/>
          <w:lang w:bidi="ar-IQ"/>
        </w:rPr>
        <w:t>أيجابي</w:t>
      </w:r>
      <w:proofErr w:type="spellEnd"/>
      <w:r w:rsidRPr="00537E54">
        <w:rPr>
          <w:rFonts w:asciiTheme="majorBidi" w:hAnsiTheme="majorBidi" w:cstheme="majorBidi"/>
          <w:sz w:val="28"/>
          <w:szCs w:val="28"/>
          <w:rtl/>
          <w:lang w:bidi="ar-IQ"/>
        </w:rPr>
        <w:t xml:space="preserve"> وهذا ما بيناه فيما سبق من البحث يمكن أن ترتكب أيضاً بنشاط سلبي </w:t>
      </w:r>
      <w:proofErr w:type="spellStart"/>
      <w:r w:rsidRPr="00537E54">
        <w:rPr>
          <w:rFonts w:asciiTheme="majorBidi" w:hAnsiTheme="majorBidi" w:cstheme="majorBidi"/>
          <w:sz w:val="28"/>
          <w:szCs w:val="28"/>
          <w:rtl/>
          <w:lang w:bidi="ar-IQ"/>
        </w:rPr>
        <w:t>يأتية</w:t>
      </w:r>
      <w:proofErr w:type="spellEnd"/>
      <w:r w:rsidRPr="00537E54">
        <w:rPr>
          <w:rFonts w:asciiTheme="majorBidi" w:hAnsiTheme="majorBidi" w:cstheme="majorBidi"/>
          <w:sz w:val="28"/>
          <w:szCs w:val="28"/>
          <w:rtl/>
          <w:lang w:bidi="ar-IQ"/>
        </w:rPr>
        <w:t xml:space="preserve"> المكلف أو من ينوب عنه وبالتالي تتحقق مسؤوليته الجزائية عنه ، سواء كان هذا النشاط السلبي في صورة </w:t>
      </w:r>
      <w:proofErr w:type="spellStart"/>
      <w:r w:rsidRPr="00537E54">
        <w:rPr>
          <w:rFonts w:asciiTheme="majorBidi" w:hAnsiTheme="majorBidi" w:cstheme="majorBidi"/>
          <w:sz w:val="28"/>
          <w:szCs w:val="28"/>
          <w:rtl/>
          <w:lang w:bidi="ar-IQ"/>
        </w:rPr>
        <w:t>الأمتناع</w:t>
      </w:r>
      <w:proofErr w:type="spellEnd"/>
      <w:r w:rsidRPr="00537E54">
        <w:rPr>
          <w:rFonts w:asciiTheme="majorBidi" w:hAnsiTheme="majorBidi" w:cstheme="majorBidi"/>
          <w:sz w:val="28"/>
          <w:szCs w:val="28"/>
          <w:rtl/>
          <w:lang w:bidi="ar-IQ"/>
        </w:rPr>
        <w:t xml:space="preserve"> عن القيام بالواجبات التي يفرضها القانون الضريبي أو في صورة </w:t>
      </w:r>
      <w:proofErr w:type="spellStart"/>
      <w:r w:rsidRPr="00537E54">
        <w:rPr>
          <w:rFonts w:asciiTheme="majorBidi" w:hAnsiTheme="majorBidi" w:cstheme="majorBidi"/>
          <w:sz w:val="28"/>
          <w:szCs w:val="28"/>
          <w:rtl/>
          <w:lang w:bidi="ar-IQ"/>
        </w:rPr>
        <w:t>التأخرعن</w:t>
      </w:r>
      <w:proofErr w:type="spellEnd"/>
      <w:r w:rsidRPr="00537E54">
        <w:rPr>
          <w:rFonts w:asciiTheme="majorBidi" w:hAnsiTheme="majorBidi" w:cstheme="majorBidi"/>
          <w:sz w:val="28"/>
          <w:szCs w:val="28"/>
          <w:rtl/>
          <w:lang w:bidi="ar-IQ"/>
        </w:rPr>
        <w:t xml:space="preserve"> القيام بها . </w:t>
      </w:r>
    </w:p>
    <w:p w:rsidR="00537E54" w:rsidRPr="00537E54" w:rsidRDefault="00537E54" w:rsidP="002F798A">
      <w:pPr>
        <w:spacing w:after="0" w:line="240" w:lineRule="auto"/>
        <w:jc w:val="mediumKashida"/>
        <w:rPr>
          <w:rFonts w:asciiTheme="majorBidi" w:hAnsiTheme="majorBidi" w:cstheme="majorBidi"/>
          <w:sz w:val="28"/>
          <w:szCs w:val="28"/>
          <w:rtl/>
          <w:lang w:bidi="ar-IQ"/>
        </w:rPr>
      </w:pPr>
      <w:r w:rsidRPr="00537E54">
        <w:rPr>
          <w:rFonts w:asciiTheme="majorBidi" w:hAnsiTheme="majorBidi" w:cstheme="majorBidi"/>
          <w:sz w:val="28"/>
          <w:szCs w:val="28"/>
          <w:rtl/>
          <w:lang w:bidi="ar-IQ"/>
        </w:rPr>
        <w:t xml:space="preserve">ومن خلال </w:t>
      </w:r>
      <w:proofErr w:type="spellStart"/>
      <w:r w:rsidRPr="00537E54">
        <w:rPr>
          <w:rFonts w:asciiTheme="majorBidi" w:hAnsiTheme="majorBidi" w:cstheme="majorBidi"/>
          <w:sz w:val="28"/>
          <w:szCs w:val="28"/>
          <w:rtl/>
          <w:lang w:bidi="ar-IQ"/>
        </w:rPr>
        <w:t>أستقراء</w:t>
      </w:r>
      <w:proofErr w:type="spellEnd"/>
      <w:r w:rsidRPr="00537E54">
        <w:rPr>
          <w:rFonts w:asciiTheme="majorBidi" w:hAnsiTheme="majorBidi" w:cstheme="majorBidi"/>
          <w:sz w:val="28"/>
          <w:szCs w:val="28"/>
          <w:rtl/>
          <w:lang w:bidi="ar-IQ"/>
        </w:rPr>
        <w:t xml:space="preserve"> قانون ضريبة الدخل العراقي النافذ في المواد ( 14، 16، 17، 19، 20، 24 ) وجدنا أن هناك مجموعة من الالتزامات التي أوجب القانون على المكلف أو من ينوب عنه القيام بها ، وأن عدم القيام بها أو التأخر في أدائها يشكل الجريمة الضريبية السلبية وتتمثل هذه الجرائم   ب( الأخلال بواجب قطع الضريبة وأدائها للسلطة المالية ، الأخلال بواجب تقديم البيانات والمعلومات والتقارير الضريبية ، الأخلال بنظام الدفاتر التجارية ، التأخر في تقديم البيانات أو المعلومات ) . أما الجرائم الضريبية السلبية في قانون الضريبة العامة على المبيعات المصري رقم (11) لسنة 1991 المعدل فقد وردت </w:t>
      </w:r>
      <w:proofErr w:type="spellStart"/>
      <w:r w:rsidRPr="00537E54">
        <w:rPr>
          <w:rFonts w:asciiTheme="majorBidi" w:hAnsiTheme="majorBidi" w:cstheme="majorBidi"/>
          <w:sz w:val="28"/>
          <w:szCs w:val="28"/>
          <w:rtl/>
          <w:lang w:bidi="ar-IQ"/>
        </w:rPr>
        <w:t>الأشارة</w:t>
      </w:r>
      <w:proofErr w:type="spellEnd"/>
      <w:r w:rsidRPr="00537E54">
        <w:rPr>
          <w:rFonts w:asciiTheme="majorBidi" w:hAnsiTheme="majorBidi" w:cstheme="majorBidi"/>
          <w:sz w:val="28"/>
          <w:szCs w:val="28"/>
          <w:rtl/>
          <w:lang w:bidi="ar-IQ"/>
        </w:rPr>
        <w:t xml:space="preserve"> أليها في المواد ( 15، 16، 41 ،44 ) من هذا القانون . </w:t>
      </w:r>
      <w:proofErr w:type="spellStart"/>
      <w:r w:rsidRPr="00537E54">
        <w:rPr>
          <w:rFonts w:asciiTheme="majorBidi" w:hAnsiTheme="majorBidi" w:cstheme="majorBidi"/>
          <w:sz w:val="28"/>
          <w:szCs w:val="28"/>
          <w:rtl/>
          <w:lang w:bidi="ar-IQ"/>
        </w:rPr>
        <w:t>وللأحاطة</w:t>
      </w:r>
      <w:proofErr w:type="spellEnd"/>
      <w:r w:rsidRPr="00537E54">
        <w:rPr>
          <w:rFonts w:asciiTheme="majorBidi" w:hAnsiTheme="majorBidi" w:cstheme="majorBidi"/>
          <w:sz w:val="28"/>
          <w:szCs w:val="28"/>
          <w:rtl/>
          <w:lang w:bidi="ar-IQ"/>
        </w:rPr>
        <w:t xml:space="preserve"> بالجرائم الضريبية السلبية في القانون العراقي </w:t>
      </w:r>
      <w:proofErr w:type="spellStart"/>
      <w:r w:rsidRPr="00537E54">
        <w:rPr>
          <w:rFonts w:asciiTheme="majorBidi" w:hAnsiTheme="majorBidi" w:cstheme="majorBidi"/>
          <w:sz w:val="28"/>
          <w:szCs w:val="28"/>
          <w:rtl/>
          <w:lang w:bidi="ar-IQ"/>
        </w:rPr>
        <w:t>ومايشابهها</w:t>
      </w:r>
      <w:proofErr w:type="spellEnd"/>
      <w:r w:rsidRPr="00537E54">
        <w:rPr>
          <w:rFonts w:asciiTheme="majorBidi" w:hAnsiTheme="majorBidi" w:cstheme="majorBidi"/>
          <w:sz w:val="28"/>
          <w:szCs w:val="28"/>
          <w:rtl/>
          <w:lang w:bidi="ar-IQ"/>
        </w:rPr>
        <w:t xml:space="preserve"> في القانون  المصري ، سنتناول بيان الركن المادي والمعنوي لهذه الجرائم .</w:t>
      </w:r>
    </w:p>
    <w:p w:rsidR="00537E54" w:rsidRPr="00537E54" w:rsidRDefault="00537E54" w:rsidP="00537E54">
      <w:pPr>
        <w:spacing w:after="0" w:line="240" w:lineRule="auto"/>
        <w:jc w:val="mediumKashida"/>
        <w:rPr>
          <w:rFonts w:asciiTheme="majorBidi" w:hAnsiTheme="majorBidi" w:cstheme="majorBidi"/>
          <w:b/>
          <w:bCs/>
          <w:sz w:val="28"/>
          <w:szCs w:val="28"/>
          <w:rtl/>
          <w:lang w:bidi="ar-IQ"/>
        </w:rPr>
      </w:pPr>
      <w:r w:rsidRPr="00537E54">
        <w:rPr>
          <w:rFonts w:asciiTheme="majorBidi" w:hAnsiTheme="majorBidi" w:cstheme="majorBidi"/>
          <w:b/>
          <w:bCs/>
          <w:sz w:val="28"/>
          <w:szCs w:val="28"/>
          <w:rtl/>
          <w:lang w:bidi="ar-IQ"/>
        </w:rPr>
        <w:t xml:space="preserve">أولاً : الركن المادي : </w:t>
      </w:r>
    </w:p>
    <w:p w:rsidR="002F798A" w:rsidRDefault="00537E54" w:rsidP="00537E54">
      <w:pPr>
        <w:pStyle w:val="a7"/>
        <w:spacing w:after="0" w:line="240" w:lineRule="auto"/>
        <w:ind w:left="0"/>
        <w:jc w:val="mediumKashida"/>
        <w:rPr>
          <w:rFonts w:asciiTheme="majorBidi" w:hAnsiTheme="majorBidi" w:cstheme="majorBidi" w:hint="cs"/>
          <w:sz w:val="28"/>
          <w:szCs w:val="28"/>
          <w:rtl/>
          <w:lang w:bidi="ar-IQ"/>
        </w:rPr>
      </w:pPr>
      <w:r w:rsidRPr="00537E54">
        <w:rPr>
          <w:rFonts w:asciiTheme="majorBidi" w:hAnsiTheme="majorBidi" w:cstheme="majorBidi"/>
          <w:sz w:val="28"/>
          <w:szCs w:val="28"/>
          <w:rtl/>
          <w:lang w:bidi="ar-IQ"/>
        </w:rPr>
        <w:t xml:space="preserve">عرف قانون العقوبات العراقي النافذ رقم (111) لسنة 1969 الركن المادي في المادة (28) منه ( الركن المادي للجريمة سلوك أجرامي .... أو </w:t>
      </w:r>
      <w:proofErr w:type="spellStart"/>
      <w:r w:rsidRPr="00537E54">
        <w:rPr>
          <w:rFonts w:asciiTheme="majorBidi" w:hAnsiTheme="majorBidi" w:cstheme="majorBidi"/>
          <w:sz w:val="28"/>
          <w:szCs w:val="28"/>
          <w:rtl/>
          <w:lang w:bidi="ar-IQ"/>
        </w:rPr>
        <w:t>الأمتناع</w:t>
      </w:r>
      <w:proofErr w:type="spellEnd"/>
      <w:r w:rsidRPr="00537E54">
        <w:rPr>
          <w:rFonts w:asciiTheme="majorBidi" w:hAnsiTheme="majorBidi" w:cstheme="majorBidi"/>
          <w:sz w:val="28"/>
          <w:szCs w:val="28"/>
          <w:rtl/>
          <w:lang w:bidi="ar-IQ"/>
        </w:rPr>
        <w:t xml:space="preserve"> عن فعل أمر به القانون )</w:t>
      </w:r>
      <w:r w:rsidRPr="00537E54">
        <w:rPr>
          <w:rFonts w:asciiTheme="majorBidi" w:hAnsiTheme="majorBidi" w:cstheme="majorBidi"/>
          <w:b/>
          <w:bCs/>
          <w:sz w:val="28"/>
          <w:szCs w:val="28"/>
          <w:rtl/>
          <w:lang w:bidi="ar-IQ"/>
        </w:rPr>
        <w:t xml:space="preserve"> </w:t>
      </w:r>
      <w:r w:rsidRPr="00537E54">
        <w:rPr>
          <w:rFonts w:asciiTheme="majorBidi" w:hAnsiTheme="majorBidi" w:cstheme="majorBidi"/>
          <w:sz w:val="28"/>
          <w:szCs w:val="28"/>
          <w:rtl/>
          <w:lang w:bidi="ar-IQ"/>
        </w:rPr>
        <w:t xml:space="preserve">وبذلك </w:t>
      </w:r>
    </w:p>
    <w:p w:rsidR="002F798A" w:rsidRDefault="002F798A" w:rsidP="00537E54">
      <w:pPr>
        <w:pStyle w:val="a7"/>
        <w:spacing w:after="0" w:line="240" w:lineRule="auto"/>
        <w:ind w:left="0"/>
        <w:jc w:val="mediumKashida"/>
        <w:rPr>
          <w:rFonts w:asciiTheme="majorBidi" w:hAnsiTheme="majorBidi" w:cstheme="majorBidi" w:hint="cs"/>
          <w:sz w:val="28"/>
          <w:szCs w:val="28"/>
          <w:rtl/>
          <w:lang w:bidi="ar-IQ"/>
        </w:rPr>
      </w:pPr>
    </w:p>
    <w:p w:rsidR="00537E54" w:rsidRPr="00537E54" w:rsidRDefault="00537E54" w:rsidP="00537E54">
      <w:pPr>
        <w:pStyle w:val="a7"/>
        <w:spacing w:after="0" w:line="240" w:lineRule="auto"/>
        <w:ind w:left="0"/>
        <w:jc w:val="mediumKashida"/>
        <w:rPr>
          <w:rFonts w:asciiTheme="majorBidi" w:hAnsiTheme="majorBidi" w:cstheme="majorBidi"/>
          <w:b/>
          <w:bCs/>
          <w:sz w:val="28"/>
          <w:szCs w:val="28"/>
          <w:rtl/>
          <w:lang w:bidi="ar-IQ"/>
        </w:rPr>
      </w:pPr>
      <w:r w:rsidRPr="00537E54">
        <w:rPr>
          <w:rFonts w:asciiTheme="majorBidi" w:hAnsiTheme="majorBidi" w:cstheme="majorBidi"/>
          <w:sz w:val="28"/>
          <w:szCs w:val="28"/>
          <w:rtl/>
          <w:lang w:bidi="ar-IQ"/>
        </w:rPr>
        <w:t xml:space="preserve">تقوم الجريمة الضريبية السلبية بكل سلوك في صورة أمتناع او تأخير عن تنفيذ التزام يفرض القانون واجب القيام به  ويكون خاضعاً لنصوصه </w:t>
      </w:r>
      <w:proofErr w:type="spellStart"/>
      <w:r w:rsidRPr="00537E54">
        <w:rPr>
          <w:rFonts w:asciiTheme="majorBidi" w:hAnsiTheme="majorBidi" w:cstheme="majorBidi"/>
          <w:sz w:val="28"/>
          <w:szCs w:val="28"/>
          <w:rtl/>
          <w:lang w:bidi="ar-IQ"/>
        </w:rPr>
        <w:t>التجريمية</w:t>
      </w:r>
      <w:proofErr w:type="spellEnd"/>
      <w:r w:rsidRPr="00537E54">
        <w:rPr>
          <w:rFonts w:asciiTheme="majorBidi" w:hAnsiTheme="majorBidi" w:cstheme="majorBidi"/>
          <w:sz w:val="28"/>
          <w:szCs w:val="28"/>
          <w:rtl/>
          <w:lang w:bidi="ar-IQ"/>
        </w:rPr>
        <w:t xml:space="preserve"> .</w:t>
      </w:r>
    </w:p>
    <w:p w:rsidR="00537E54" w:rsidRPr="00537E54" w:rsidRDefault="00537E54" w:rsidP="00537E54">
      <w:pPr>
        <w:tabs>
          <w:tab w:val="left" w:pos="865"/>
        </w:tabs>
        <w:spacing w:after="0" w:line="240" w:lineRule="auto"/>
        <w:jc w:val="mediumKashida"/>
        <w:rPr>
          <w:rFonts w:asciiTheme="majorBidi" w:hAnsiTheme="majorBidi" w:cstheme="majorBidi"/>
          <w:sz w:val="28"/>
          <w:szCs w:val="28"/>
          <w:rtl/>
          <w:lang w:bidi="ar-IQ"/>
        </w:rPr>
      </w:pPr>
      <w:r w:rsidRPr="00537E54">
        <w:rPr>
          <w:rFonts w:asciiTheme="majorBidi" w:hAnsiTheme="majorBidi" w:cstheme="majorBidi"/>
          <w:sz w:val="28"/>
          <w:szCs w:val="28"/>
          <w:rtl/>
          <w:lang w:bidi="ar-IQ"/>
        </w:rPr>
        <w:t xml:space="preserve"> ألزم المشرع الضريبي في قانون ضريبة الدخل العراقي المكلف أو من ينوب عنه بقطع الضريبة وأدائها الى السلطة المالية ، وقد ورد هذا الالزام في نصوص متفرقة منها نص المادة (14) التي تضمنت الزام الشركات ومديروها بقطع الضريبة المستحقة على الدخل المتحقق لها ودفعها الى السلطة المالية .</w:t>
      </w:r>
    </w:p>
    <w:p w:rsidR="00537E54" w:rsidRPr="00537E54" w:rsidRDefault="00537E54" w:rsidP="00164B76">
      <w:pPr>
        <w:tabs>
          <w:tab w:val="left" w:pos="865"/>
        </w:tabs>
        <w:spacing w:after="0" w:line="240" w:lineRule="auto"/>
        <w:jc w:val="mediumKashida"/>
        <w:rPr>
          <w:rFonts w:asciiTheme="majorBidi" w:hAnsiTheme="majorBidi" w:cstheme="majorBidi"/>
          <w:sz w:val="28"/>
          <w:szCs w:val="28"/>
          <w:rtl/>
          <w:lang w:bidi="ar-IQ"/>
        </w:rPr>
      </w:pPr>
      <w:r w:rsidRPr="00537E54">
        <w:rPr>
          <w:rFonts w:asciiTheme="majorBidi" w:hAnsiTheme="majorBidi" w:cstheme="majorBidi"/>
          <w:sz w:val="28"/>
          <w:szCs w:val="28"/>
          <w:rtl/>
          <w:lang w:bidi="ar-IQ"/>
        </w:rPr>
        <w:t xml:space="preserve"> كما أوجب القانون في المادة (16) على مصفي الشركة والأعضاء المؤسسين عند تصفية الشركة دفع الضريبة المستحقة عن المبلغ الذي يصيب المساهم زيادة عن قيمة أسهمه الأصلية المدفوعة .</w:t>
      </w:r>
      <w:r w:rsidR="00164B76">
        <w:rPr>
          <w:rFonts w:asciiTheme="majorBidi" w:hAnsiTheme="majorBidi" w:cstheme="majorBidi" w:hint="cs"/>
          <w:sz w:val="28"/>
          <w:szCs w:val="28"/>
          <w:rtl/>
          <w:lang w:bidi="ar-IQ"/>
        </w:rPr>
        <w:t xml:space="preserve"> </w:t>
      </w:r>
      <w:r w:rsidRPr="00537E54">
        <w:rPr>
          <w:rFonts w:asciiTheme="majorBidi" w:hAnsiTheme="majorBidi" w:cstheme="majorBidi"/>
          <w:sz w:val="28"/>
          <w:szCs w:val="28"/>
          <w:rtl/>
          <w:lang w:bidi="ar-IQ"/>
        </w:rPr>
        <w:t xml:space="preserve"> وفي نص المادة (17 ف 1) وتحت عنوان ( واجبات المستخدمين عمن في خدمتهم ) الزم المشرع المستخدم (بكسر الدال) أن يقطع الضريبة المستحقة على مستخدميه ( بفتح الدال ) مما يدفعه لهم أو لمن يقوم مقامهم من المبالغ النقدية والعينية والرواتب التقاعدية وما في حكمها الخاضعة للضريبة ويدفعها الى السلطة المالية .</w:t>
      </w:r>
    </w:p>
    <w:p w:rsidR="00537E54" w:rsidRPr="00537E54" w:rsidRDefault="00537E54" w:rsidP="00537E54">
      <w:pPr>
        <w:tabs>
          <w:tab w:val="left" w:pos="865"/>
        </w:tabs>
        <w:spacing w:after="0" w:line="240" w:lineRule="auto"/>
        <w:jc w:val="mediumKashida"/>
        <w:rPr>
          <w:rFonts w:asciiTheme="majorBidi" w:hAnsiTheme="majorBidi" w:cstheme="majorBidi"/>
          <w:sz w:val="28"/>
          <w:szCs w:val="28"/>
          <w:rtl/>
          <w:lang w:bidi="ar-IQ"/>
        </w:rPr>
      </w:pPr>
      <w:r w:rsidRPr="00537E54">
        <w:rPr>
          <w:rFonts w:asciiTheme="majorBidi" w:hAnsiTheme="majorBidi" w:cstheme="majorBidi"/>
          <w:sz w:val="28"/>
          <w:szCs w:val="28"/>
          <w:rtl/>
          <w:lang w:bidi="ar-IQ"/>
        </w:rPr>
        <w:t xml:space="preserve"> وفي المادة (19/ ف1) ألزم المشرع الضريبي الشخص المقيم في العراق بدفع الضريبة المستحقة على المبالغ </w:t>
      </w:r>
      <w:proofErr w:type="spellStart"/>
      <w:r w:rsidRPr="00537E54">
        <w:rPr>
          <w:rFonts w:asciiTheme="majorBidi" w:hAnsiTheme="majorBidi" w:cstheme="majorBidi"/>
          <w:sz w:val="28"/>
          <w:szCs w:val="28"/>
          <w:rtl/>
          <w:lang w:bidi="ar-IQ"/>
        </w:rPr>
        <w:t>العائده</w:t>
      </w:r>
      <w:proofErr w:type="spellEnd"/>
      <w:r w:rsidRPr="00537E54">
        <w:rPr>
          <w:rFonts w:asciiTheme="majorBidi" w:hAnsiTheme="majorBidi" w:cstheme="majorBidi"/>
          <w:sz w:val="28"/>
          <w:szCs w:val="28"/>
          <w:rtl/>
          <w:lang w:bidi="ar-IQ"/>
        </w:rPr>
        <w:t xml:space="preserve"> لشخص أو أشخاص خارج العراق على أن يكون هذا المبلغ المستحق عن : 1- فوائد السندات </w:t>
      </w:r>
      <w:proofErr w:type="spellStart"/>
      <w:r w:rsidRPr="00537E54">
        <w:rPr>
          <w:rFonts w:asciiTheme="majorBidi" w:hAnsiTheme="majorBidi" w:cstheme="majorBidi"/>
          <w:sz w:val="28"/>
          <w:szCs w:val="28"/>
          <w:rtl/>
          <w:lang w:bidi="ar-IQ"/>
        </w:rPr>
        <w:t>والرهنيات</w:t>
      </w:r>
      <w:proofErr w:type="spellEnd"/>
      <w:r w:rsidRPr="00537E54">
        <w:rPr>
          <w:rFonts w:asciiTheme="majorBidi" w:hAnsiTheme="majorBidi" w:cstheme="majorBidi"/>
          <w:sz w:val="28"/>
          <w:szCs w:val="28"/>
          <w:rtl/>
          <w:lang w:bidi="ar-IQ"/>
        </w:rPr>
        <w:t xml:space="preserve"> والقروض والودائع والسلفات 2- التخصيصات السنوية أو الرواتب التقاعدية أو الدفعات السنوية الأخرى . </w:t>
      </w:r>
    </w:p>
    <w:p w:rsidR="00537E54" w:rsidRPr="00537E54" w:rsidRDefault="00537E54" w:rsidP="00164B76">
      <w:pPr>
        <w:tabs>
          <w:tab w:val="left" w:pos="865"/>
        </w:tabs>
        <w:spacing w:after="0" w:line="240" w:lineRule="auto"/>
        <w:jc w:val="mediumKashida"/>
        <w:rPr>
          <w:rFonts w:asciiTheme="majorBidi" w:hAnsiTheme="majorBidi" w:cstheme="majorBidi"/>
          <w:sz w:val="28"/>
          <w:szCs w:val="28"/>
          <w:rtl/>
          <w:lang w:bidi="ar-IQ"/>
        </w:rPr>
      </w:pPr>
      <w:r w:rsidRPr="00537E54">
        <w:rPr>
          <w:rFonts w:asciiTheme="majorBidi" w:hAnsiTheme="majorBidi" w:cstheme="majorBidi"/>
          <w:sz w:val="28"/>
          <w:szCs w:val="28"/>
          <w:rtl/>
          <w:lang w:bidi="ar-IQ"/>
        </w:rPr>
        <w:t>كما فرض القانون على كل شخص يتولى أدارة أو مراقبة أموال أو أعمال تعود لشخص آخر   (كالحارس القضائي والأمين والولي والوصي والقيم ) أن يلتزم بتقدير الضريبة ودفعها عمن ينوب عنه . وبموجب المادتين (44 و45 ) من القانون ألزم المشرع المكلف بدفع الضريبة المستحقة خلال مدة (21) يوم من تاريخ تبليغه خطياً من قبل السلطة المالية .</w:t>
      </w:r>
    </w:p>
    <w:p w:rsidR="00537E54" w:rsidRPr="00537E54" w:rsidRDefault="00537E54" w:rsidP="00537E54">
      <w:pPr>
        <w:spacing w:after="0" w:line="240" w:lineRule="auto"/>
        <w:jc w:val="mediumKashida"/>
        <w:rPr>
          <w:rFonts w:asciiTheme="majorBidi" w:hAnsiTheme="majorBidi" w:cstheme="majorBidi"/>
          <w:sz w:val="28"/>
          <w:szCs w:val="28"/>
          <w:rtl/>
          <w:lang w:bidi="ar-IQ"/>
        </w:rPr>
      </w:pPr>
      <w:r w:rsidRPr="00537E54">
        <w:rPr>
          <w:rFonts w:asciiTheme="majorBidi" w:hAnsiTheme="majorBidi" w:cstheme="majorBidi"/>
          <w:sz w:val="28"/>
          <w:szCs w:val="28"/>
          <w:rtl/>
          <w:lang w:bidi="ar-IQ"/>
        </w:rPr>
        <w:t xml:space="preserve">كما يعتبر الوارث ومن انتقلت اليه </w:t>
      </w:r>
      <w:proofErr w:type="spellStart"/>
      <w:r w:rsidRPr="00537E54">
        <w:rPr>
          <w:rFonts w:asciiTheme="majorBidi" w:hAnsiTheme="majorBidi" w:cstheme="majorBidi"/>
          <w:sz w:val="28"/>
          <w:szCs w:val="28"/>
          <w:rtl/>
          <w:lang w:bidi="ar-IQ"/>
        </w:rPr>
        <w:t>التركه</w:t>
      </w:r>
      <w:proofErr w:type="spellEnd"/>
      <w:r w:rsidRPr="00537E54">
        <w:rPr>
          <w:rFonts w:asciiTheme="majorBidi" w:hAnsiTheme="majorBidi" w:cstheme="majorBidi"/>
          <w:sz w:val="28"/>
          <w:szCs w:val="28"/>
          <w:rtl/>
          <w:lang w:bidi="ar-IQ"/>
        </w:rPr>
        <w:t xml:space="preserve"> أو تولى توزيعها مسؤولاً بموجب المادة ( 24) من القانون  عن متطلبات تقدير الضريبة التي تترتب على المتوفي ودفعها من مال </w:t>
      </w:r>
      <w:proofErr w:type="spellStart"/>
      <w:r w:rsidRPr="00537E54">
        <w:rPr>
          <w:rFonts w:asciiTheme="majorBidi" w:hAnsiTheme="majorBidi" w:cstheme="majorBidi"/>
          <w:sz w:val="28"/>
          <w:szCs w:val="28"/>
          <w:rtl/>
          <w:lang w:bidi="ar-IQ"/>
        </w:rPr>
        <w:t>التركه</w:t>
      </w:r>
      <w:proofErr w:type="spellEnd"/>
      <w:r w:rsidRPr="00537E54">
        <w:rPr>
          <w:rFonts w:asciiTheme="majorBidi" w:hAnsiTheme="majorBidi" w:cstheme="majorBidi"/>
          <w:sz w:val="28"/>
          <w:szCs w:val="28"/>
          <w:rtl/>
          <w:lang w:bidi="ar-IQ"/>
        </w:rPr>
        <w:t xml:space="preserve"> . </w:t>
      </w:r>
    </w:p>
    <w:p w:rsidR="00537E54" w:rsidRDefault="00537E54" w:rsidP="00164B76">
      <w:pPr>
        <w:tabs>
          <w:tab w:val="left" w:pos="910"/>
        </w:tabs>
        <w:spacing w:after="0" w:line="240" w:lineRule="auto"/>
        <w:jc w:val="mediumKashida"/>
        <w:rPr>
          <w:rFonts w:asciiTheme="majorBidi" w:hAnsiTheme="majorBidi" w:cstheme="majorBidi" w:hint="cs"/>
          <w:sz w:val="28"/>
          <w:szCs w:val="28"/>
          <w:rtl/>
          <w:lang w:bidi="ar-IQ"/>
        </w:rPr>
      </w:pPr>
      <w:r w:rsidRPr="00537E54">
        <w:rPr>
          <w:rFonts w:asciiTheme="majorBidi" w:hAnsiTheme="majorBidi" w:cstheme="majorBidi"/>
          <w:sz w:val="28"/>
          <w:szCs w:val="28"/>
          <w:rtl/>
          <w:lang w:bidi="ar-IQ"/>
        </w:rPr>
        <w:t>وفي أطار</w:t>
      </w:r>
      <w:r w:rsidRPr="00537E54">
        <w:rPr>
          <w:rFonts w:asciiTheme="majorBidi" w:hAnsiTheme="majorBidi" w:cstheme="majorBidi"/>
          <w:b/>
          <w:bCs/>
          <w:sz w:val="28"/>
          <w:szCs w:val="28"/>
          <w:rtl/>
          <w:lang w:bidi="ar-IQ"/>
        </w:rPr>
        <w:t xml:space="preserve"> </w:t>
      </w:r>
      <w:proofErr w:type="spellStart"/>
      <w:r w:rsidRPr="00537E54">
        <w:rPr>
          <w:rFonts w:asciiTheme="majorBidi" w:hAnsiTheme="majorBidi" w:cstheme="majorBidi"/>
          <w:sz w:val="28"/>
          <w:szCs w:val="28"/>
          <w:rtl/>
          <w:lang w:bidi="ar-IQ"/>
        </w:rPr>
        <w:t>الألتزام</w:t>
      </w:r>
      <w:proofErr w:type="spellEnd"/>
      <w:r w:rsidRPr="00537E54">
        <w:rPr>
          <w:rFonts w:asciiTheme="majorBidi" w:hAnsiTheme="majorBidi" w:cstheme="majorBidi"/>
          <w:sz w:val="28"/>
          <w:szCs w:val="28"/>
          <w:rtl/>
          <w:lang w:bidi="ar-IQ"/>
        </w:rPr>
        <w:t xml:space="preserve"> بواجب  تقديم البيانات والمعلومات والتقارير الضريبية ألزم القانون بموجب المادة (15 / ف 2 و 3 ) الشركات ذات المسؤولية المحدودة بتزويد السلطة المالية بصورة من الشهادات التي توزعها الشركة على حاملي الأسهم وهذه الشهادات تبين مقدار حصة الربح المدفوعة لكل حامل سهم ومقدار الضريبة الذي نزلته الشركة أو الذي يحق للشركة تنزيله من حصة الربح لكل حامل سهم . كذلك نصت المادة (26 / ف3) على الزام الشريك المتقدم (8) في المشاركة أو من ينيبه الشركاء عنهم </w:t>
      </w:r>
      <w:proofErr w:type="spellStart"/>
      <w:r w:rsidRPr="00537E54">
        <w:rPr>
          <w:rFonts w:asciiTheme="majorBidi" w:hAnsiTheme="majorBidi" w:cstheme="majorBidi"/>
          <w:sz w:val="28"/>
          <w:szCs w:val="28"/>
          <w:rtl/>
          <w:lang w:bidi="ar-IQ"/>
        </w:rPr>
        <w:t>بتهيأة</w:t>
      </w:r>
      <w:proofErr w:type="spellEnd"/>
      <w:r w:rsidRPr="00537E54">
        <w:rPr>
          <w:rFonts w:asciiTheme="majorBidi" w:hAnsiTheme="majorBidi" w:cstheme="majorBidi"/>
          <w:sz w:val="28"/>
          <w:szCs w:val="28"/>
          <w:rtl/>
          <w:lang w:bidi="ar-IQ"/>
        </w:rPr>
        <w:t xml:space="preserve"> وتقديم تقريرا الى السلطة المالية يبين فيه دخل المشاركة وحصة كل شريك وعنوانه مشفوعا بصوره الحساب ، كما الزمه القانون بتقديم كافة المستندات والسجلات والبيانات التي تطلبها منه السلطة المالية . </w:t>
      </w:r>
      <w:r w:rsidR="00164B76">
        <w:rPr>
          <w:rFonts w:asciiTheme="majorBidi" w:hAnsiTheme="majorBidi" w:cstheme="majorBidi" w:hint="cs"/>
          <w:sz w:val="28"/>
          <w:szCs w:val="28"/>
          <w:rtl/>
          <w:lang w:bidi="ar-IQ"/>
        </w:rPr>
        <w:t xml:space="preserve"> </w:t>
      </w:r>
      <w:r w:rsidRPr="00537E54">
        <w:rPr>
          <w:rFonts w:asciiTheme="majorBidi" w:hAnsiTheme="majorBidi" w:cstheme="majorBidi"/>
          <w:sz w:val="28"/>
          <w:szCs w:val="28"/>
          <w:rtl/>
          <w:lang w:bidi="ar-IQ"/>
        </w:rPr>
        <w:t xml:space="preserve">أما المادة ( 27 / ف2 ) فقد تضمنت الزام كل شخص مسجل او غير مسجل وله دخل يخضع للضريبة ان يقدم تقريرا عن دخله قبل اليوم الأول من حزيران من السنة التقديرية أو خلال 21 يوم من تاريخ تبليغه خطياُ بذلك من قبل السلطة المالية . كما الزمت نفس المادة    ( ف 4 ) المستخدم  ( بفتح الدال ) أن يقدم بواسطة المستخدم ( بكسر الدال ) تقريرا بما عنده من دخل غير الرواتب والمخصصات خلال المدد </w:t>
      </w:r>
      <w:proofErr w:type="spellStart"/>
      <w:r w:rsidRPr="00537E54">
        <w:rPr>
          <w:rFonts w:asciiTheme="majorBidi" w:hAnsiTheme="majorBidi" w:cstheme="majorBidi"/>
          <w:sz w:val="28"/>
          <w:szCs w:val="28"/>
          <w:rtl/>
          <w:lang w:bidi="ar-IQ"/>
        </w:rPr>
        <w:t>المحدده</w:t>
      </w:r>
      <w:proofErr w:type="spellEnd"/>
      <w:r w:rsidRPr="00537E54">
        <w:rPr>
          <w:rFonts w:asciiTheme="majorBidi" w:hAnsiTheme="majorBidi" w:cstheme="majorBidi"/>
          <w:sz w:val="28"/>
          <w:szCs w:val="28"/>
          <w:rtl/>
          <w:lang w:bidi="ar-IQ"/>
        </w:rPr>
        <w:t xml:space="preserve"> بموجب هذه المادة والمذكورة أعلاه . </w:t>
      </w:r>
    </w:p>
    <w:p w:rsidR="00164B76" w:rsidRDefault="00164B76" w:rsidP="00164B76">
      <w:pPr>
        <w:tabs>
          <w:tab w:val="left" w:pos="910"/>
        </w:tabs>
        <w:spacing w:after="0" w:line="240" w:lineRule="auto"/>
        <w:jc w:val="mediumKashida"/>
        <w:rPr>
          <w:rFonts w:asciiTheme="majorBidi" w:hAnsiTheme="majorBidi" w:cstheme="majorBidi" w:hint="cs"/>
          <w:sz w:val="28"/>
          <w:szCs w:val="28"/>
          <w:rtl/>
          <w:lang w:bidi="ar-IQ"/>
        </w:rPr>
      </w:pPr>
    </w:p>
    <w:p w:rsidR="00164B76" w:rsidRPr="00537E54" w:rsidRDefault="00164B76" w:rsidP="00164B76">
      <w:pPr>
        <w:tabs>
          <w:tab w:val="left" w:pos="910"/>
        </w:tabs>
        <w:spacing w:after="0" w:line="240" w:lineRule="auto"/>
        <w:jc w:val="mediumKashida"/>
        <w:rPr>
          <w:rFonts w:asciiTheme="majorBidi" w:hAnsiTheme="majorBidi" w:cstheme="majorBidi"/>
          <w:sz w:val="28"/>
          <w:szCs w:val="28"/>
          <w:rtl/>
          <w:lang w:bidi="ar-IQ"/>
        </w:rPr>
      </w:pPr>
    </w:p>
    <w:p w:rsidR="00537E54" w:rsidRPr="00537E54" w:rsidRDefault="00537E54" w:rsidP="00164B76">
      <w:pPr>
        <w:spacing w:after="0" w:line="240" w:lineRule="auto"/>
        <w:jc w:val="mediumKashida"/>
        <w:rPr>
          <w:rFonts w:asciiTheme="majorBidi" w:hAnsiTheme="majorBidi" w:cstheme="majorBidi"/>
          <w:sz w:val="28"/>
          <w:szCs w:val="28"/>
          <w:rtl/>
          <w:lang w:bidi="ar-IQ"/>
        </w:rPr>
      </w:pPr>
      <w:r w:rsidRPr="00537E54">
        <w:rPr>
          <w:rFonts w:asciiTheme="majorBidi" w:hAnsiTheme="majorBidi" w:cstheme="majorBidi"/>
          <w:sz w:val="28"/>
          <w:szCs w:val="28"/>
          <w:rtl/>
          <w:lang w:bidi="ar-IQ"/>
        </w:rPr>
        <w:t xml:space="preserve">كما أوجبت المادة ( 18) على كل مستخدم ( بكسر الدال ) أن يقدم تقريرا الى السلطة المالية خلال المدة التي تعينها في الطلب يتضمن أسماء وعنوانين مستخدميه والاشخاص الذين </w:t>
      </w:r>
      <w:proofErr w:type="spellStart"/>
      <w:r w:rsidRPr="00537E54">
        <w:rPr>
          <w:rFonts w:asciiTheme="majorBidi" w:hAnsiTheme="majorBidi" w:cstheme="majorBidi"/>
          <w:sz w:val="28"/>
          <w:szCs w:val="28"/>
          <w:rtl/>
          <w:lang w:bidi="ar-IQ"/>
        </w:rPr>
        <w:t>يتقاصون</w:t>
      </w:r>
      <w:proofErr w:type="spellEnd"/>
      <w:r w:rsidRPr="00537E54">
        <w:rPr>
          <w:rFonts w:asciiTheme="majorBidi" w:hAnsiTheme="majorBidi" w:cstheme="majorBidi"/>
          <w:sz w:val="28"/>
          <w:szCs w:val="28"/>
          <w:rtl/>
          <w:lang w:bidi="ar-IQ"/>
        </w:rPr>
        <w:t xml:space="preserve"> منه أو بواسطته والرواتب والمخصصات والمبالغ الأخرى التي تدفع لهم كذلك الزم القانون الشخص المقيم بتقديم التقارير والبيانات المتعلقة بالعمل التجاري الذي يقوم به </w:t>
      </w:r>
      <w:proofErr w:type="spellStart"/>
      <w:r w:rsidRPr="00537E54">
        <w:rPr>
          <w:rFonts w:asciiTheme="majorBidi" w:hAnsiTheme="majorBidi" w:cstheme="majorBidi"/>
          <w:sz w:val="28"/>
          <w:szCs w:val="28"/>
          <w:rtl/>
          <w:lang w:bidi="ar-IQ"/>
        </w:rPr>
        <w:t>غيرالمقيم</w:t>
      </w:r>
      <w:proofErr w:type="spellEnd"/>
      <w:r w:rsidRPr="00537E54">
        <w:rPr>
          <w:rFonts w:asciiTheme="majorBidi" w:hAnsiTheme="majorBidi" w:cstheme="majorBidi"/>
          <w:sz w:val="28"/>
          <w:szCs w:val="28"/>
          <w:rtl/>
          <w:lang w:bidi="ar-IQ"/>
        </w:rPr>
        <w:t xml:space="preserve"> </w:t>
      </w:r>
      <w:proofErr w:type="spellStart"/>
      <w:r w:rsidRPr="00537E54">
        <w:rPr>
          <w:rFonts w:asciiTheme="majorBidi" w:hAnsiTheme="majorBidi" w:cstheme="majorBidi"/>
          <w:sz w:val="28"/>
          <w:szCs w:val="28"/>
          <w:rtl/>
          <w:lang w:bidi="ar-IQ"/>
        </w:rPr>
        <w:t>بأعتباره</w:t>
      </w:r>
      <w:proofErr w:type="spellEnd"/>
      <w:r w:rsidRPr="00537E54">
        <w:rPr>
          <w:rFonts w:asciiTheme="majorBidi" w:hAnsiTheme="majorBidi" w:cstheme="majorBidi"/>
          <w:sz w:val="28"/>
          <w:szCs w:val="28"/>
          <w:rtl/>
          <w:lang w:bidi="ar-IQ"/>
        </w:rPr>
        <w:t xml:space="preserve"> يأخذ حكم النائب عن الشخص غير المقيم (9) .</w:t>
      </w:r>
      <w:r w:rsidR="00164B76">
        <w:rPr>
          <w:rFonts w:asciiTheme="majorBidi" w:hAnsiTheme="majorBidi" w:cstheme="majorBidi" w:hint="cs"/>
          <w:sz w:val="28"/>
          <w:szCs w:val="28"/>
          <w:rtl/>
          <w:lang w:bidi="ar-IQ"/>
        </w:rPr>
        <w:t xml:space="preserve"> </w:t>
      </w:r>
      <w:r w:rsidRPr="00537E54">
        <w:rPr>
          <w:rFonts w:asciiTheme="majorBidi" w:hAnsiTheme="majorBidi" w:cstheme="majorBidi"/>
          <w:sz w:val="28"/>
          <w:szCs w:val="28"/>
          <w:rtl/>
          <w:lang w:bidi="ar-IQ"/>
        </w:rPr>
        <w:t xml:space="preserve">كما أوجب المشرع على كل شخص في العراق ممن يتسلم ربحاً أو دخلاً يخضع لأحكام هذا القانون ويعود لشخص آخر أو يدفع لشخص آخر أو لأمره أو يسجل لحسابه ربحا أو دخلاً نظير </w:t>
      </w:r>
      <w:proofErr w:type="spellStart"/>
      <w:r w:rsidRPr="00537E54">
        <w:rPr>
          <w:rFonts w:asciiTheme="majorBidi" w:hAnsiTheme="majorBidi" w:cstheme="majorBidi"/>
          <w:sz w:val="28"/>
          <w:szCs w:val="28"/>
          <w:rtl/>
          <w:lang w:bidi="ar-IQ"/>
        </w:rPr>
        <w:t>ماتقدم</w:t>
      </w:r>
      <w:proofErr w:type="spellEnd"/>
      <w:r w:rsidRPr="00537E54">
        <w:rPr>
          <w:rFonts w:asciiTheme="majorBidi" w:hAnsiTheme="majorBidi" w:cstheme="majorBidi"/>
          <w:sz w:val="28"/>
          <w:szCs w:val="28"/>
          <w:rtl/>
          <w:lang w:bidi="ar-IQ"/>
        </w:rPr>
        <w:t xml:space="preserve"> وأن كان واجب الاداء خارج العراق أن يزود السلطة المالية تقريرا عن ذلك خلال مدة 21 يوم من تاريخ التسلم أو الدفع أو التسجيل . الأخلال بنظام الدفاتر التجارية</w:t>
      </w:r>
      <w:r w:rsidRPr="00537E54">
        <w:rPr>
          <w:rFonts w:asciiTheme="majorBidi" w:hAnsiTheme="majorBidi" w:cstheme="majorBidi"/>
          <w:b/>
          <w:bCs/>
          <w:i/>
          <w:iCs/>
          <w:sz w:val="28"/>
          <w:szCs w:val="28"/>
          <w:rtl/>
          <w:lang w:bidi="ar-IQ"/>
        </w:rPr>
        <w:t xml:space="preserve"> </w:t>
      </w:r>
      <w:r w:rsidRPr="00537E54">
        <w:rPr>
          <w:rFonts w:asciiTheme="majorBidi" w:hAnsiTheme="majorBidi" w:cstheme="majorBidi"/>
          <w:sz w:val="28"/>
          <w:szCs w:val="28"/>
          <w:rtl/>
          <w:lang w:bidi="ar-IQ"/>
        </w:rPr>
        <w:t>الزم المشرع في قانون ضريبة الدخل</w:t>
      </w:r>
      <w:r w:rsidRPr="00537E54">
        <w:rPr>
          <w:rFonts w:asciiTheme="majorBidi" w:hAnsiTheme="majorBidi" w:cstheme="majorBidi"/>
          <w:b/>
          <w:bCs/>
          <w:i/>
          <w:iCs/>
          <w:sz w:val="28"/>
          <w:szCs w:val="28"/>
          <w:rtl/>
          <w:lang w:bidi="ar-IQ"/>
        </w:rPr>
        <w:t xml:space="preserve"> </w:t>
      </w:r>
      <w:r w:rsidRPr="00537E54">
        <w:rPr>
          <w:rFonts w:asciiTheme="majorBidi" w:hAnsiTheme="majorBidi" w:cstheme="majorBidi"/>
          <w:sz w:val="28"/>
          <w:szCs w:val="28"/>
          <w:rtl/>
          <w:lang w:bidi="ar-IQ"/>
        </w:rPr>
        <w:t xml:space="preserve">العراقي الكثير من الفئات بمسك الدفاتر والسجلات وفقاً لنظام مسك الدفاتر التجارية رقم (2) لسنة 1985 لأغراض ضريبة الدخل المعدل ، من ذلك ألزام المكلف بموجب المادة (1) من هذا النظام بمسك دفتر اليومية ودفتر الأستاذ والدفاتر </w:t>
      </w:r>
      <w:proofErr w:type="spellStart"/>
      <w:r w:rsidRPr="00537E54">
        <w:rPr>
          <w:rFonts w:asciiTheme="majorBidi" w:hAnsiTheme="majorBidi" w:cstheme="majorBidi"/>
          <w:sz w:val="28"/>
          <w:szCs w:val="28"/>
          <w:rtl/>
          <w:lang w:bidi="ar-IQ"/>
        </w:rPr>
        <w:t>المخزنية</w:t>
      </w:r>
      <w:proofErr w:type="spellEnd"/>
      <w:r w:rsidRPr="00537E54">
        <w:rPr>
          <w:rFonts w:asciiTheme="majorBidi" w:hAnsiTheme="majorBidi" w:cstheme="majorBidi"/>
          <w:sz w:val="28"/>
          <w:szCs w:val="28"/>
          <w:rtl/>
          <w:lang w:bidi="ar-IQ"/>
        </w:rPr>
        <w:t xml:space="preserve"> ومحافظ المراسلات والمستندات الأخرى كما يلتزم بموجب المادة (2) من النظام بتصديق دفتر اليومية من كاتب العدل وسلامتها من كل حك أو تحشية أو فراغ .</w:t>
      </w:r>
      <w:r w:rsidR="00164B76">
        <w:rPr>
          <w:rFonts w:asciiTheme="majorBidi" w:hAnsiTheme="majorBidi" w:cstheme="majorBidi" w:hint="cs"/>
          <w:sz w:val="28"/>
          <w:szCs w:val="28"/>
          <w:rtl/>
          <w:lang w:bidi="ar-IQ"/>
        </w:rPr>
        <w:t xml:space="preserve">  </w:t>
      </w:r>
      <w:r w:rsidRPr="00537E54">
        <w:rPr>
          <w:rFonts w:asciiTheme="majorBidi" w:hAnsiTheme="majorBidi" w:cstheme="majorBidi"/>
          <w:sz w:val="28"/>
          <w:szCs w:val="28"/>
          <w:rtl/>
          <w:lang w:bidi="ar-IQ"/>
        </w:rPr>
        <w:t>التأخر في تقديم البيانات أو المعلومات</w:t>
      </w:r>
      <w:r w:rsidRPr="00537E54">
        <w:rPr>
          <w:rFonts w:asciiTheme="majorBidi" w:hAnsiTheme="majorBidi" w:cstheme="majorBidi"/>
          <w:b/>
          <w:bCs/>
          <w:i/>
          <w:iCs/>
          <w:sz w:val="28"/>
          <w:szCs w:val="28"/>
          <w:rtl/>
          <w:lang w:bidi="ar-IQ"/>
        </w:rPr>
        <w:t xml:space="preserve"> </w:t>
      </w:r>
      <w:r w:rsidRPr="00537E54">
        <w:rPr>
          <w:rFonts w:asciiTheme="majorBidi" w:hAnsiTheme="majorBidi" w:cstheme="majorBidi"/>
          <w:sz w:val="28"/>
          <w:szCs w:val="28"/>
          <w:rtl/>
          <w:lang w:bidi="ar-IQ"/>
        </w:rPr>
        <w:t xml:space="preserve">يلتزم كل شخص بموجب المادة ( 27 ف 2 ) من قانون ضريبة الدخل العراقي مسجل كان أو غير مسجل ويكون له دخل خاضع للضريبة بتقديم تقريرا عن دخله قبل اليوم الأول من حزيران من السنة التقديرية ، كما اجاز القانون للسلطة المالية أن تطلب ممن كان خاضعاً للضريبة أو تعتقد بخضوعه لها أن يقدم تقريرا عن دخله خلال واحد وعشرون يوماً من تاريخ تبليغه بذلك </w:t>
      </w:r>
      <w:r w:rsidRPr="00537E54">
        <w:rPr>
          <w:rFonts w:asciiTheme="majorBidi" w:hAnsiTheme="majorBidi" w:cstheme="majorBidi"/>
          <w:b/>
          <w:bCs/>
          <w:i/>
          <w:iCs/>
          <w:sz w:val="28"/>
          <w:szCs w:val="28"/>
          <w:rtl/>
          <w:lang w:bidi="ar-IQ"/>
        </w:rPr>
        <w:t>.</w:t>
      </w:r>
      <w:r w:rsidR="00164B76">
        <w:rPr>
          <w:rFonts w:asciiTheme="majorBidi" w:hAnsiTheme="majorBidi" w:cstheme="majorBidi" w:hint="cs"/>
          <w:b/>
          <w:bCs/>
          <w:i/>
          <w:iCs/>
          <w:sz w:val="28"/>
          <w:szCs w:val="28"/>
          <w:rtl/>
          <w:lang w:bidi="ar-IQ"/>
        </w:rPr>
        <w:t xml:space="preserve"> </w:t>
      </w:r>
      <w:r w:rsidRPr="00537E54">
        <w:rPr>
          <w:rFonts w:asciiTheme="majorBidi" w:hAnsiTheme="majorBidi" w:cstheme="majorBidi"/>
          <w:sz w:val="28"/>
          <w:szCs w:val="28"/>
          <w:rtl/>
          <w:lang w:bidi="ar-IQ"/>
        </w:rPr>
        <w:t xml:space="preserve">بعد أن بينا الالتزامات الملقاة على عاتق المكلف أو من ينوب عنه في ظل نصوص التشريع الضريبي يمكن القول هنا بأن أمتناع المكلف عن القيام بها أو مجرد التأخر في تنفيذها من شأنه أن يحقق الركن المادي للجريمة الضريبية السلبية وبالتالي يعتبر مخالفها مجرماً وخاضعاً للنصوص </w:t>
      </w:r>
      <w:proofErr w:type="spellStart"/>
      <w:r w:rsidRPr="00537E54">
        <w:rPr>
          <w:rFonts w:asciiTheme="majorBidi" w:hAnsiTheme="majorBidi" w:cstheme="majorBidi"/>
          <w:sz w:val="28"/>
          <w:szCs w:val="28"/>
          <w:rtl/>
          <w:lang w:bidi="ar-IQ"/>
        </w:rPr>
        <w:t>التجريمية</w:t>
      </w:r>
      <w:proofErr w:type="spellEnd"/>
      <w:r w:rsidRPr="00537E54">
        <w:rPr>
          <w:rFonts w:asciiTheme="majorBidi" w:hAnsiTheme="majorBidi" w:cstheme="majorBidi"/>
          <w:sz w:val="28"/>
          <w:szCs w:val="28"/>
          <w:rtl/>
          <w:lang w:bidi="ar-IQ"/>
        </w:rPr>
        <w:t xml:space="preserve"> الواردة في القانون الضريبي وهذا ما قضت به المادة ( 56 / أولا ً/ ف1 ) التي نصت على ( ... من لم يقم بالواجبات المترتبة عليه وفق هذا القانون أو الأنظمة الصادرة بموجبه ... ) . </w:t>
      </w:r>
    </w:p>
    <w:p w:rsidR="00537E54" w:rsidRPr="00537E54" w:rsidRDefault="00537E54" w:rsidP="00537E54">
      <w:pPr>
        <w:spacing w:after="0" w:line="240" w:lineRule="auto"/>
        <w:jc w:val="mediumKashida"/>
        <w:rPr>
          <w:rFonts w:asciiTheme="majorBidi" w:hAnsiTheme="majorBidi" w:cstheme="majorBidi"/>
          <w:b/>
          <w:bCs/>
          <w:sz w:val="28"/>
          <w:szCs w:val="28"/>
          <w:rtl/>
          <w:lang w:bidi="ar-IQ"/>
        </w:rPr>
      </w:pPr>
      <w:r w:rsidRPr="00537E54">
        <w:rPr>
          <w:rFonts w:asciiTheme="majorBidi" w:hAnsiTheme="majorBidi" w:cstheme="majorBidi"/>
          <w:b/>
          <w:bCs/>
          <w:sz w:val="28"/>
          <w:szCs w:val="28"/>
          <w:rtl/>
          <w:lang w:bidi="ar-IQ"/>
        </w:rPr>
        <w:t xml:space="preserve">ثانياً : الركن المعنوي : </w:t>
      </w:r>
    </w:p>
    <w:p w:rsidR="00537E54" w:rsidRPr="00537E54" w:rsidRDefault="00537E54" w:rsidP="00537E54">
      <w:pPr>
        <w:spacing w:after="0" w:line="240" w:lineRule="auto"/>
        <w:jc w:val="mediumKashida"/>
        <w:rPr>
          <w:rFonts w:asciiTheme="majorBidi" w:hAnsiTheme="majorBidi" w:cstheme="majorBidi"/>
          <w:sz w:val="28"/>
          <w:szCs w:val="28"/>
          <w:rtl/>
          <w:lang w:bidi="ar-IQ"/>
        </w:rPr>
      </w:pPr>
      <w:r w:rsidRPr="00537E54">
        <w:rPr>
          <w:rFonts w:asciiTheme="majorBidi" w:hAnsiTheme="majorBidi" w:cstheme="majorBidi"/>
          <w:sz w:val="28"/>
          <w:szCs w:val="28"/>
          <w:rtl/>
          <w:lang w:bidi="ar-IQ"/>
        </w:rPr>
        <w:t xml:space="preserve">يتحقق الركن المعنوي في الجرائم الضريبية السلبية شأنها في ذلك شأن الجرائم الضريبية </w:t>
      </w:r>
      <w:proofErr w:type="spellStart"/>
      <w:r w:rsidRPr="00537E54">
        <w:rPr>
          <w:rFonts w:asciiTheme="majorBidi" w:hAnsiTheme="majorBidi" w:cstheme="majorBidi"/>
          <w:sz w:val="28"/>
          <w:szCs w:val="28"/>
          <w:rtl/>
          <w:lang w:bidi="ar-IQ"/>
        </w:rPr>
        <w:t>الأيجابية</w:t>
      </w:r>
      <w:proofErr w:type="spellEnd"/>
      <w:r w:rsidRPr="00537E54">
        <w:rPr>
          <w:rFonts w:asciiTheme="majorBidi" w:hAnsiTheme="majorBidi" w:cstheme="majorBidi"/>
          <w:sz w:val="28"/>
          <w:szCs w:val="28"/>
          <w:rtl/>
          <w:lang w:bidi="ar-IQ"/>
        </w:rPr>
        <w:t xml:space="preserve"> بصورة القصد الجنائي ، أذ يشترط لتحقق المسؤولية الجزائية للجاني عن هذه الجرائم أن يتوافر لديه القصد الجنائي ، والقصد المتطلب هنا هو القصد العام دون </w:t>
      </w:r>
      <w:proofErr w:type="spellStart"/>
      <w:r w:rsidRPr="00537E54">
        <w:rPr>
          <w:rFonts w:asciiTheme="majorBidi" w:hAnsiTheme="majorBidi" w:cstheme="majorBidi"/>
          <w:sz w:val="28"/>
          <w:szCs w:val="28"/>
          <w:rtl/>
          <w:lang w:bidi="ar-IQ"/>
        </w:rPr>
        <w:t>أشتراط</w:t>
      </w:r>
      <w:proofErr w:type="spellEnd"/>
      <w:r w:rsidRPr="00537E54">
        <w:rPr>
          <w:rFonts w:asciiTheme="majorBidi" w:hAnsiTheme="majorBidi" w:cstheme="majorBidi"/>
          <w:sz w:val="28"/>
          <w:szCs w:val="28"/>
          <w:rtl/>
          <w:lang w:bidi="ar-IQ"/>
        </w:rPr>
        <w:t xml:space="preserve"> توفر القصد الخاص ، ويتمثل القصد العام بتحقق عنصريه العلم والارادة ، علم من قبل المكلف بأنه يرتكب فعلاً </w:t>
      </w:r>
      <w:proofErr w:type="spellStart"/>
      <w:r w:rsidRPr="00537E54">
        <w:rPr>
          <w:rFonts w:asciiTheme="majorBidi" w:hAnsiTheme="majorBidi" w:cstheme="majorBidi"/>
          <w:sz w:val="28"/>
          <w:szCs w:val="28"/>
          <w:rtl/>
          <w:lang w:bidi="ar-IQ"/>
        </w:rPr>
        <w:t>يجرمة</w:t>
      </w:r>
      <w:proofErr w:type="spellEnd"/>
      <w:r w:rsidRPr="00537E54">
        <w:rPr>
          <w:rFonts w:asciiTheme="majorBidi" w:hAnsiTheme="majorBidi" w:cstheme="majorBidi"/>
          <w:sz w:val="28"/>
          <w:szCs w:val="28"/>
          <w:rtl/>
          <w:lang w:bidi="ar-IQ"/>
        </w:rPr>
        <w:t xml:space="preserve"> القانون </w:t>
      </w:r>
      <w:proofErr w:type="spellStart"/>
      <w:r w:rsidRPr="00537E54">
        <w:rPr>
          <w:rFonts w:asciiTheme="majorBidi" w:hAnsiTheme="majorBidi" w:cstheme="majorBidi"/>
          <w:sz w:val="28"/>
          <w:szCs w:val="28"/>
          <w:rtl/>
          <w:lang w:bidi="ar-IQ"/>
        </w:rPr>
        <w:t>وأنصراف</w:t>
      </w:r>
      <w:proofErr w:type="spellEnd"/>
      <w:r w:rsidRPr="00537E54">
        <w:rPr>
          <w:rFonts w:asciiTheme="majorBidi" w:hAnsiTheme="majorBidi" w:cstheme="majorBidi"/>
          <w:sz w:val="28"/>
          <w:szCs w:val="28"/>
          <w:rtl/>
          <w:lang w:bidi="ar-IQ"/>
        </w:rPr>
        <w:t xml:space="preserve"> أرادته التي يفترض أن تكون حرة و مختارة الى القيام بهذا الفعل .</w:t>
      </w:r>
    </w:p>
    <w:p w:rsidR="00537E54" w:rsidRDefault="00537E54" w:rsidP="00537E54">
      <w:pPr>
        <w:spacing w:after="0" w:line="240" w:lineRule="auto"/>
        <w:jc w:val="mediumKashida"/>
        <w:rPr>
          <w:rFonts w:asciiTheme="majorBidi" w:hAnsiTheme="majorBidi" w:cstheme="majorBidi" w:hint="cs"/>
          <w:sz w:val="28"/>
          <w:szCs w:val="28"/>
          <w:rtl/>
          <w:lang w:bidi="ar-IQ"/>
        </w:rPr>
      </w:pPr>
    </w:p>
    <w:p w:rsidR="00164B76" w:rsidRDefault="00164B76" w:rsidP="00537E54">
      <w:pPr>
        <w:spacing w:after="0" w:line="240" w:lineRule="auto"/>
        <w:jc w:val="mediumKashida"/>
        <w:rPr>
          <w:rFonts w:asciiTheme="majorBidi" w:hAnsiTheme="majorBidi" w:cstheme="majorBidi" w:hint="cs"/>
          <w:sz w:val="28"/>
          <w:szCs w:val="28"/>
          <w:rtl/>
          <w:lang w:bidi="ar-IQ"/>
        </w:rPr>
      </w:pPr>
    </w:p>
    <w:p w:rsidR="00164B76" w:rsidRDefault="00164B76" w:rsidP="00537E54">
      <w:pPr>
        <w:spacing w:after="0" w:line="240" w:lineRule="auto"/>
        <w:jc w:val="mediumKashida"/>
        <w:rPr>
          <w:rFonts w:asciiTheme="majorBidi" w:hAnsiTheme="majorBidi" w:cstheme="majorBidi" w:hint="cs"/>
          <w:sz w:val="28"/>
          <w:szCs w:val="28"/>
          <w:rtl/>
          <w:lang w:bidi="ar-IQ"/>
        </w:rPr>
      </w:pPr>
    </w:p>
    <w:p w:rsidR="00164B76" w:rsidRDefault="00164B76" w:rsidP="00537E54">
      <w:pPr>
        <w:spacing w:after="0" w:line="240" w:lineRule="auto"/>
        <w:jc w:val="mediumKashida"/>
        <w:rPr>
          <w:rFonts w:asciiTheme="majorBidi" w:hAnsiTheme="majorBidi" w:cstheme="majorBidi" w:hint="cs"/>
          <w:sz w:val="28"/>
          <w:szCs w:val="28"/>
          <w:rtl/>
          <w:lang w:bidi="ar-IQ"/>
        </w:rPr>
      </w:pPr>
    </w:p>
    <w:p w:rsidR="00164B76" w:rsidRPr="00537E54" w:rsidRDefault="00164B76" w:rsidP="00537E54">
      <w:pPr>
        <w:spacing w:after="0" w:line="240" w:lineRule="auto"/>
        <w:jc w:val="mediumKashida"/>
        <w:rPr>
          <w:rFonts w:asciiTheme="majorBidi" w:hAnsiTheme="majorBidi" w:cstheme="majorBidi"/>
          <w:sz w:val="28"/>
          <w:szCs w:val="28"/>
          <w:rtl/>
          <w:lang w:bidi="ar-IQ"/>
        </w:rPr>
      </w:pPr>
    </w:p>
    <w:p w:rsidR="00537E54" w:rsidRPr="00537E54" w:rsidRDefault="00537E54" w:rsidP="00537E54">
      <w:pPr>
        <w:spacing w:after="0" w:line="240" w:lineRule="auto"/>
        <w:jc w:val="mediumKashida"/>
        <w:rPr>
          <w:rFonts w:asciiTheme="majorBidi" w:hAnsiTheme="majorBidi" w:cstheme="majorBidi"/>
          <w:sz w:val="28"/>
          <w:szCs w:val="28"/>
          <w:rtl/>
          <w:lang w:bidi="ar-IQ"/>
        </w:rPr>
      </w:pPr>
    </w:p>
    <w:p w:rsidR="00537E54" w:rsidRPr="00537E54" w:rsidRDefault="00537E54" w:rsidP="00537E54">
      <w:pPr>
        <w:spacing w:after="0" w:line="240" w:lineRule="auto"/>
        <w:jc w:val="center"/>
        <w:rPr>
          <w:rFonts w:asciiTheme="majorBidi" w:hAnsiTheme="majorBidi" w:cstheme="majorBidi"/>
          <w:b/>
          <w:bCs/>
          <w:sz w:val="28"/>
          <w:szCs w:val="28"/>
          <w:rtl/>
          <w:lang w:bidi="ar-IQ"/>
        </w:rPr>
      </w:pPr>
      <w:r w:rsidRPr="00537E54">
        <w:rPr>
          <w:rFonts w:asciiTheme="majorBidi" w:hAnsiTheme="majorBidi" w:cstheme="majorBidi"/>
          <w:b/>
          <w:bCs/>
          <w:sz w:val="28"/>
          <w:szCs w:val="28"/>
          <w:rtl/>
          <w:lang w:bidi="ar-IQ"/>
        </w:rPr>
        <w:t>المبحث الثاني</w:t>
      </w:r>
    </w:p>
    <w:p w:rsidR="00537E54" w:rsidRPr="00537E54" w:rsidRDefault="00537E54" w:rsidP="00537E54">
      <w:pPr>
        <w:spacing w:after="0" w:line="240" w:lineRule="auto"/>
        <w:jc w:val="center"/>
        <w:rPr>
          <w:rFonts w:asciiTheme="majorBidi" w:hAnsiTheme="majorBidi" w:cstheme="majorBidi"/>
          <w:b/>
          <w:bCs/>
          <w:sz w:val="28"/>
          <w:szCs w:val="28"/>
          <w:rtl/>
          <w:lang w:bidi="ar-IQ"/>
        </w:rPr>
      </w:pPr>
      <w:r w:rsidRPr="00537E54">
        <w:rPr>
          <w:rFonts w:asciiTheme="majorBidi" w:hAnsiTheme="majorBidi" w:cstheme="majorBidi"/>
          <w:b/>
          <w:bCs/>
          <w:sz w:val="28"/>
          <w:szCs w:val="28"/>
          <w:rtl/>
          <w:lang w:bidi="ar-IQ"/>
        </w:rPr>
        <w:t xml:space="preserve">الدعوى الجزائية في الجرائم الضريبية </w:t>
      </w:r>
      <w:proofErr w:type="spellStart"/>
      <w:r w:rsidRPr="00537E54">
        <w:rPr>
          <w:rFonts w:asciiTheme="majorBidi" w:hAnsiTheme="majorBidi" w:cstheme="majorBidi"/>
          <w:b/>
          <w:bCs/>
          <w:sz w:val="28"/>
          <w:szCs w:val="28"/>
          <w:rtl/>
          <w:lang w:bidi="ar-IQ"/>
        </w:rPr>
        <w:t>والجزاءات</w:t>
      </w:r>
      <w:proofErr w:type="spellEnd"/>
      <w:r w:rsidRPr="00537E54">
        <w:rPr>
          <w:rFonts w:asciiTheme="majorBidi" w:hAnsiTheme="majorBidi" w:cstheme="majorBidi"/>
          <w:b/>
          <w:bCs/>
          <w:sz w:val="28"/>
          <w:szCs w:val="28"/>
          <w:rtl/>
          <w:lang w:bidi="ar-IQ"/>
        </w:rPr>
        <w:t xml:space="preserve"> الضريبية</w:t>
      </w:r>
    </w:p>
    <w:p w:rsidR="00537E54" w:rsidRPr="00537E54" w:rsidRDefault="00537E54" w:rsidP="00537E54">
      <w:pPr>
        <w:spacing w:after="0" w:line="240" w:lineRule="auto"/>
        <w:jc w:val="mediumKashida"/>
        <w:rPr>
          <w:rFonts w:asciiTheme="majorBidi" w:hAnsiTheme="majorBidi" w:cstheme="majorBidi"/>
          <w:sz w:val="28"/>
          <w:szCs w:val="28"/>
          <w:rtl/>
          <w:lang w:bidi="ar-IQ"/>
        </w:rPr>
      </w:pPr>
      <w:r w:rsidRPr="00537E54">
        <w:rPr>
          <w:rFonts w:asciiTheme="majorBidi" w:hAnsiTheme="majorBidi" w:cstheme="majorBidi"/>
          <w:sz w:val="28"/>
          <w:szCs w:val="28"/>
          <w:rtl/>
          <w:lang w:bidi="ar-IQ"/>
        </w:rPr>
        <w:t xml:space="preserve">لتسليط الضوء على الدعوى الجزائية في الجرائم الضريبية </w:t>
      </w:r>
      <w:proofErr w:type="spellStart"/>
      <w:r w:rsidRPr="00537E54">
        <w:rPr>
          <w:rFonts w:asciiTheme="majorBidi" w:hAnsiTheme="majorBidi" w:cstheme="majorBidi"/>
          <w:sz w:val="28"/>
          <w:szCs w:val="28"/>
          <w:rtl/>
          <w:lang w:bidi="ar-IQ"/>
        </w:rPr>
        <w:t>والجزاءات</w:t>
      </w:r>
      <w:proofErr w:type="spellEnd"/>
      <w:r w:rsidRPr="00537E54">
        <w:rPr>
          <w:rFonts w:asciiTheme="majorBidi" w:hAnsiTheme="majorBidi" w:cstheme="majorBidi"/>
          <w:sz w:val="28"/>
          <w:szCs w:val="28"/>
          <w:rtl/>
          <w:lang w:bidi="ar-IQ"/>
        </w:rPr>
        <w:t xml:space="preserve"> </w:t>
      </w:r>
      <w:proofErr w:type="spellStart"/>
      <w:r w:rsidRPr="00537E54">
        <w:rPr>
          <w:rFonts w:asciiTheme="majorBidi" w:hAnsiTheme="majorBidi" w:cstheme="majorBidi"/>
          <w:sz w:val="28"/>
          <w:szCs w:val="28"/>
          <w:rtl/>
          <w:lang w:bidi="ar-IQ"/>
        </w:rPr>
        <w:t>المقرره</w:t>
      </w:r>
      <w:proofErr w:type="spellEnd"/>
      <w:r w:rsidRPr="00537E54">
        <w:rPr>
          <w:rFonts w:asciiTheme="majorBidi" w:hAnsiTheme="majorBidi" w:cstheme="majorBidi"/>
          <w:sz w:val="28"/>
          <w:szCs w:val="28"/>
          <w:rtl/>
          <w:lang w:bidi="ar-IQ"/>
        </w:rPr>
        <w:t xml:space="preserve"> قانوناً لهذه    الجرائم ، </w:t>
      </w:r>
      <w:proofErr w:type="spellStart"/>
      <w:r w:rsidRPr="00537E54">
        <w:rPr>
          <w:rFonts w:asciiTheme="majorBidi" w:hAnsiTheme="majorBidi" w:cstheme="majorBidi"/>
          <w:sz w:val="28"/>
          <w:szCs w:val="28"/>
          <w:rtl/>
          <w:lang w:bidi="ar-IQ"/>
        </w:rPr>
        <w:t>أرتأينا</w:t>
      </w:r>
      <w:proofErr w:type="spellEnd"/>
      <w:r w:rsidRPr="00537E54">
        <w:rPr>
          <w:rFonts w:asciiTheme="majorBidi" w:hAnsiTheme="majorBidi" w:cstheme="majorBidi"/>
          <w:sz w:val="28"/>
          <w:szCs w:val="28"/>
          <w:rtl/>
          <w:lang w:bidi="ar-IQ"/>
        </w:rPr>
        <w:t xml:space="preserve"> تقسيم هذا المبحث الى مطلبين نتناول في المطلب الأول منه الدعوى الجزائية ونخصص المطلب الثاني لبيان أهم </w:t>
      </w:r>
      <w:proofErr w:type="spellStart"/>
      <w:r w:rsidRPr="00537E54">
        <w:rPr>
          <w:rFonts w:asciiTheme="majorBidi" w:hAnsiTheme="majorBidi" w:cstheme="majorBidi"/>
          <w:sz w:val="28"/>
          <w:szCs w:val="28"/>
          <w:rtl/>
          <w:lang w:bidi="ar-IQ"/>
        </w:rPr>
        <w:t>الجزاءات</w:t>
      </w:r>
      <w:proofErr w:type="spellEnd"/>
      <w:r w:rsidRPr="00537E54">
        <w:rPr>
          <w:rFonts w:asciiTheme="majorBidi" w:hAnsiTheme="majorBidi" w:cstheme="majorBidi"/>
          <w:sz w:val="28"/>
          <w:szCs w:val="28"/>
          <w:rtl/>
          <w:lang w:bidi="ar-IQ"/>
        </w:rPr>
        <w:t xml:space="preserve"> الضريبية . </w:t>
      </w:r>
    </w:p>
    <w:p w:rsidR="00537E54" w:rsidRPr="00537E54" w:rsidRDefault="00537E54" w:rsidP="00537E54">
      <w:pPr>
        <w:spacing w:after="0" w:line="240" w:lineRule="auto"/>
        <w:jc w:val="center"/>
        <w:rPr>
          <w:rFonts w:asciiTheme="majorBidi" w:hAnsiTheme="majorBidi" w:cstheme="majorBidi"/>
          <w:b/>
          <w:bCs/>
          <w:sz w:val="28"/>
          <w:szCs w:val="28"/>
          <w:lang w:bidi="ar-IQ"/>
        </w:rPr>
      </w:pPr>
      <w:r w:rsidRPr="00537E54">
        <w:rPr>
          <w:rFonts w:asciiTheme="majorBidi" w:hAnsiTheme="majorBidi" w:cstheme="majorBidi"/>
          <w:b/>
          <w:bCs/>
          <w:sz w:val="28"/>
          <w:szCs w:val="28"/>
          <w:rtl/>
          <w:lang w:bidi="ar-IQ"/>
        </w:rPr>
        <w:t>المطلب الأول</w:t>
      </w:r>
    </w:p>
    <w:p w:rsidR="00537E54" w:rsidRPr="00537E54" w:rsidRDefault="00537E54" w:rsidP="00537E54">
      <w:pPr>
        <w:spacing w:after="0" w:line="240" w:lineRule="auto"/>
        <w:jc w:val="center"/>
        <w:rPr>
          <w:rFonts w:asciiTheme="majorBidi" w:hAnsiTheme="majorBidi" w:cstheme="majorBidi"/>
          <w:b/>
          <w:bCs/>
          <w:sz w:val="28"/>
          <w:szCs w:val="28"/>
          <w:lang w:bidi="ar-IQ"/>
        </w:rPr>
      </w:pPr>
      <w:r w:rsidRPr="00537E54">
        <w:rPr>
          <w:rFonts w:asciiTheme="majorBidi" w:hAnsiTheme="majorBidi" w:cstheme="majorBidi"/>
          <w:b/>
          <w:bCs/>
          <w:sz w:val="28"/>
          <w:szCs w:val="28"/>
          <w:rtl/>
          <w:lang w:bidi="ar-IQ"/>
        </w:rPr>
        <w:t>الدعوى الجزائية</w:t>
      </w:r>
    </w:p>
    <w:p w:rsidR="00537E54" w:rsidRPr="00537E54" w:rsidRDefault="00537E54" w:rsidP="00537E54">
      <w:pPr>
        <w:spacing w:after="0" w:line="240" w:lineRule="auto"/>
        <w:jc w:val="mediumKashida"/>
        <w:rPr>
          <w:rFonts w:asciiTheme="majorBidi" w:hAnsiTheme="majorBidi" w:cstheme="majorBidi"/>
          <w:sz w:val="28"/>
          <w:szCs w:val="28"/>
          <w:lang w:bidi="ar-IQ"/>
        </w:rPr>
      </w:pPr>
      <w:r w:rsidRPr="00537E54">
        <w:rPr>
          <w:rFonts w:asciiTheme="majorBidi" w:hAnsiTheme="majorBidi" w:cstheme="majorBidi"/>
          <w:sz w:val="28"/>
          <w:szCs w:val="28"/>
          <w:rtl/>
          <w:lang w:bidi="ar-IQ"/>
        </w:rPr>
        <w:t xml:space="preserve">سنتناول موضوع الدعوى الجزائية في الجرائم الضريبية من خلال بيان كيفية تحريك الدعوى الجزائية في هذه الجرائم ، وكيفية </w:t>
      </w:r>
      <w:proofErr w:type="spellStart"/>
      <w:r w:rsidRPr="00537E54">
        <w:rPr>
          <w:rFonts w:asciiTheme="majorBidi" w:hAnsiTheme="majorBidi" w:cstheme="majorBidi"/>
          <w:sz w:val="28"/>
          <w:szCs w:val="28"/>
          <w:rtl/>
          <w:lang w:bidi="ar-IQ"/>
        </w:rPr>
        <w:t>أنقضائها</w:t>
      </w:r>
      <w:proofErr w:type="spellEnd"/>
      <w:r w:rsidRPr="00537E54">
        <w:rPr>
          <w:rFonts w:asciiTheme="majorBidi" w:hAnsiTheme="majorBidi" w:cstheme="majorBidi"/>
          <w:sz w:val="28"/>
          <w:szCs w:val="28"/>
          <w:rtl/>
          <w:lang w:bidi="ar-IQ"/>
        </w:rPr>
        <w:t xml:space="preserve"> بالتسوية </w:t>
      </w:r>
      <w:proofErr w:type="spellStart"/>
      <w:r w:rsidRPr="00537E54">
        <w:rPr>
          <w:rFonts w:asciiTheme="majorBidi" w:hAnsiTheme="majorBidi" w:cstheme="majorBidi"/>
          <w:sz w:val="28"/>
          <w:szCs w:val="28"/>
          <w:rtl/>
          <w:lang w:bidi="ar-IQ"/>
        </w:rPr>
        <w:t>الصلحية</w:t>
      </w:r>
      <w:proofErr w:type="spellEnd"/>
      <w:r w:rsidRPr="00537E54">
        <w:rPr>
          <w:rFonts w:asciiTheme="majorBidi" w:hAnsiTheme="majorBidi" w:cstheme="majorBidi"/>
          <w:sz w:val="28"/>
          <w:szCs w:val="28"/>
          <w:rtl/>
          <w:lang w:bidi="ar-IQ"/>
        </w:rPr>
        <w:t xml:space="preserve"> وهذا ما نخصص له الفرعين </w:t>
      </w:r>
      <w:proofErr w:type="spellStart"/>
      <w:r w:rsidRPr="00537E54">
        <w:rPr>
          <w:rFonts w:asciiTheme="majorBidi" w:hAnsiTheme="majorBidi" w:cstheme="majorBidi"/>
          <w:sz w:val="28"/>
          <w:szCs w:val="28"/>
          <w:rtl/>
          <w:lang w:bidi="ar-IQ"/>
        </w:rPr>
        <w:t>الأتيين</w:t>
      </w:r>
      <w:proofErr w:type="spellEnd"/>
      <w:r w:rsidRPr="00537E54">
        <w:rPr>
          <w:rFonts w:asciiTheme="majorBidi" w:hAnsiTheme="majorBidi" w:cstheme="majorBidi"/>
          <w:sz w:val="28"/>
          <w:szCs w:val="28"/>
          <w:rtl/>
          <w:lang w:bidi="ar-IQ"/>
        </w:rPr>
        <w:t xml:space="preserve"> .</w:t>
      </w:r>
    </w:p>
    <w:p w:rsidR="00537E54" w:rsidRPr="00537E54" w:rsidRDefault="00537E54" w:rsidP="00537E54">
      <w:pPr>
        <w:spacing w:after="0" w:line="240" w:lineRule="auto"/>
        <w:jc w:val="center"/>
        <w:rPr>
          <w:rFonts w:asciiTheme="majorBidi" w:hAnsiTheme="majorBidi" w:cstheme="majorBidi"/>
          <w:b/>
          <w:bCs/>
          <w:sz w:val="28"/>
          <w:szCs w:val="28"/>
          <w:lang w:bidi="ar-IQ"/>
        </w:rPr>
      </w:pPr>
      <w:r w:rsidRPr="00537E54">
        <w:rPr>
          <w:rFonts w:asciiTheme="majorBidi" w:hAnsiTheme="majorBidi" w:cstheme="majorBidi"/>
          <w:b/>
          <w:bCs/>
          <w:sz w:val="28"/>
          <w:szCs w:val="28"/>
          <w:rtl/>
          <w:lang w:bidi="ar-IQ"/>
        </w:rPr>
        <w:t>الفرع الأول</w:t>
      </w:r>
    </w:p>
    <w:p w:rsidR="00537E54" w:rsidRPr="00537E54" w:rsidRDefault="00537E54" w:rsidP="00537E54">
      <w:pPr>
        <w:spacing w:after="0" w:line="240" w:lineRule="auto"/>
        <w:jc w:val="center"/>
        <w:rPr>
          <w:rFonts w:asciiTheme="majorBidi" w:hAnsiTheme="majorBidi" w:cstheme="majorBidi"/>
          <w:b/>
          <w:bCs/>
          <w:sz w:val="28"/>
          <w:szCs w:val="28"/>
          <w:lang w:bidi="ar-IQ"/>
        </w:rPr>
      </w:pPr>
      <w:r w:rsidRPr="00537E54">
        <w:rPr>
          <w:rFonts w:asciiTheme="majorBidi" w:hAnsiTheme="majorBidi" w:cstheme="majorBidi"/>
          <w:b/>
          <w:bCs/>
          <w:sz w:val="28"/>
          <w:szCs w:val="28"/>
          <w:rtl/>
          <w:lang w:bidi="ar-IQ"/>
        </w:rPr>
        <w:t>تحريك الدعوى الجزائية في الجرائم الضريبية</w:t>
      </w:r>
    </w:p>
    <w:p w:rsidR="00537E54" w:rsidRPr="00537E54" w:rsidRDefault="00537E54" w:rsidP="00537E54">
      <w:pPr>
        <w:spacing w:after="0" w:line="240" w:lineRule="auto"/>
        <w:jc w:val="mediumKashida"/>
        <w:rPr>
          <w:rFonts w:asciiTheme="majorBidi" w:hAnsiTheme="majorBidi" w:cstheme="majorBidi"/>
          <w:sz w:val="28"/>
          <w:szCs w:val="28"/>
          <w:rtl/>
          <w:lang w:bidi="ar-IQ"/>
        </w:rPr>
      </w:pPr>
      <w:r w:rsidRPr="00537E54">
        <w:rPr>
          <w:rFonts w:asciiTheme="majorBidi" w:hAnsiTheme="majorBidi" w:cstheme="majorBidi"/>
          <w:sz w:val="28"/>
          <w:szCs w:val="28"/>
          <w:rtl/>
          <w:lang w:bidi="ar-IQ"/>
        </w:rPr>
        <w:t>طبقاً للقواعد العامة في قانون أصول المحاكمات الجزائية العراقي رقم (23) لسنة 1971 يتم تحريك الدعوى الجزائية بموجب المادة (1) منه بشكوى شفوية أو تحريرية تقدم الى قاضي التحقيق أو المحقق أو الى أي مسؤول في مركز الشرطة أو أي عضو من أعضاء الضبط القضائي ، من المتضرر من الجريمة أو من يقوم مقامه قانوناً أو أي شخص علم بوقوعها .</w:t>
      </w:r>
    </w:p>
    <w:p w:rsidR="00537E54" w:rsidRPr="00537E54" w:rsidRDefault="00537E54" w:rsidP="00164B76">
      <w:pPr>
        <w:spacing w:after="0" w:line="240" w:lineRule="auto"/>
        <w:jc w:val="mediumKashida"/>
        <w:rPr>
          <w:rFonts w:asciiTheme="majorBidi" w:hAnsiTheme="majorBidi" w:cstheme="majorBidi"/>
          <w:sz w:val="28"/>
          <w:szCs w:val="28"/>
          <w:rtl/>
          <w:lang w:bidi="ar-IQ"/>
        </w:rPr>
      </w:pPr>
      <w:r w:rsidRPr="00537E54">
        <w:rPr>
          <w:rFonts w:asciiTheme="majorBidi" w:hAnsiTheme="majorBidi" w:cstheme="majorBidi"/>
          <w:sz w:val="28"/>
          <w:szCs w:val="28"/>
          <w:rtl/>
          <w:lang w:bidi="ar-IQ"/>
        </w:rPr>
        <w:t xml:space="preserve">كما يمكن أن تحرك الدعوى الجزائية بأخبار يقدم الى أي ممن ذكر من قبل </w:t>
      </w:r>
      <w:proofErr w:type="spellStart"/>
      <w:r w:rsidRPr="00537E54">
        <w:rPr>
          <w:rFonts w:asciiTheme="majorBidi" w:hAnsiTheme="majorBidi" w:cstheme="majorBidi"/>
          <w:sz w:val="28"/>
          <w:szCs w:val="28"/>
          <w:rtl/>
          <w:lang w:bidi="ar-IQ"/>
        </w:rPr>
        <w:t>الأدعاء</w:t>
      </w:r>
      <w:proofErr w:type="spellEnd"/>
      <w:r w:rsidRPr="00537E54">
        <w:rPr>
          <w:rFonts w:asciiTheme="majorBidi" w:hAnsiTheme="majorBidi" w:cstheme="majorBidi"/>
          <w:sz w:val="28"/>
          <w:szCs w:val="28"/>
          <w:rtl/>
          <w:lang w:bidi="ar-IQ"/>
        </w:rPr>
        <w:t xml:space="preserve"> العام كل ذلك مالم ينص القانون على خلاف ذلك . </w:t>
      </w:r>
      <w:r w:rsidR="00164B76">
        <w:rPr>
          <w:rFonts w:asciiTheme="majorBidi" w:hAnsiTheme="majorBidi" w:cstheme="majorBidi" w:hint="cs"/>
          <w:sz w:val="28"/>
          <w:szCs w:val="28"/>
          <w:rtl/>
          <w:lang w:bidi="ar-IQ"/>
        </w:rPr>
        <w:t xml:space="preserve"> </w:t>
      </w:r>
      <w:r w:rsidRPr="00537E54">
        <w:rPr>
          <w:rFonts w:asciiTheme="majorBidi" w:hAnsiTheme="majorBidi" w:cstheme="majorBidi"/>
          <w:sz w:val="28"/>
          <w:szCs w:val="28"/>
          <w:rtl/>
          <w:lang w:bidi="ar-IQ"/>
        </w:rPr>
        <w:t xml:space="preserve">أما فيما يتعلق بتحريك الدعوى الجزائية الضريبية فقد </w:t>
      </w:r>
      <w:proofErr w:type="spellStart"/>
      <w:r w:rsidRPr="00537E54">
        <w:rPr>
          <w:rFonts w:asciiTheme="majorBidi" w:hAnsiTheme="majorBidi" w:cstheme="majorBidi"/>
          <w:sz w:val="28"/>
          <w:szCs w:val="28"/>
          <w:rtl/>
          <w:lang w:bidi="ar-IQ"/>
        </w:rPr>
        <w:t>أختلفت</w:t>
      </w:r>
      <w:proofErr w:type="spellEnd"/>
      <w:r w:rsidRPr="00537E54">
        <w:rPr>
          <w:rFonts w:asciiTheme="majorBidi" w:hAnsiTheme="majorBidi" w:cstheme="majorBidi"/>
          <w:sz w:val="28"/>
          <w:szCs w:val="28"/>
          <w:rtl/>
          <w:lang w:bidi="ar-IQ"/>
        </w:rPr>
        <w:t xml:space="preserve"> التشريعات المقارنة في تحديد الجهة التي يحق لها تحريك هذه الدعوى ، فنجد أن المشرع المصري في القانون رقم 157 لسنة 1981 قيد رفع الدعوى الجزائية في الجرائم الضريبية بطلب من وزير المالية وهذا </w:t>
      </w:r>
      <w:proofErr w:type="spellStart"/>
      <w:r w:rsidRPr="00537E54">
        <w:rPr>
          <w:rFonts w:asciiTheme="majorBidi" w:hAnsiTheme="majorBidi" w:cstheme="majorBidi"/>
          <w:sz w:val="28"/>
          <w:szCs w:val="28"/>
          <w:rtl/>
          <w:lang w:bidi="ar-IQ"/>
        </w:rPr>
        <w:t>مانصت</w:t>
      </w:r>
      <w:proofErr w:type="spellEnd"/>
      <w:r w:rsidRPr="00537E54">
        <w:rPr>
          <w:rFonts w:asciiTheme="majorBidi" w:hAnsiTheme="majorBidi" w:cstheme="majorBidi"/>
          <w:sz w:val="28"/>
          <w:szCs w:val="28"/>
          <w:rtl/>
          <w:lang w:bidi="ar-IQ"/>
        </w:rPr>
        <w:t xml:space="preserve"> عليه المادة (191) من القانون أعلاه . </w:t>
      </w:r>
    </w:p>
    <w:p w:rsidR="00537E54" w:rsidRPr="00537E54" w:rsidRDefault="00537E54" w:rsidP="00164B76">
      <w:pPr>
        <w:spacing w:after="0" w:line="240" w:lineRule="auto"/>
        <w:jc w:val="mediumKashida"/>
        <w:rPr>
          <w:rFonts w:asciiTheme="majorBidi" w:hAnsiTheme="majorBidi" w:cstheme="majorBidi"/>
          <w:sz w:val="28"/>
          <w:szCs w:val="28"/>
          <w:lang w:bidi="ar-IQ"/>
        </w:rPr>
      </w:pPr>
      <w:r w:rsidRPr="00537E54">
        <w:rPr>
          <w:rFonts w:asciiTheme="majorBidi" w:hAnsiTheme="majorBidi" w:cstheme="majorBidi"/>
          <w:sz w:val="28"/>
          <w:szCs w:val="28"/>
          <w:rtl/>
          <w:lang w:bidi="ar-IQ"/>
        </w:rPr>
        <w:t xml:space="preserve">أما بالنسبة لموقف المشرع العراقي من تحديد الجهة التي يحق لها تحريك الدعوى الجزائية في الجرائم الضريبية ، فلم يقيد تحريك هذه الدعوى بجهة معينه دون سواها كما فعل المشرع المصري وبذلك يمكن </w:t>
      </w:r>
      <w:proofErr w:type="spellStart"/>
      <w:r w:rsidRPr="00537E54">
        <w:rPr>
          <w:rFonts w:asciiTheme="majorBidi" w:hAnsiTheme="majorBidi" w:cstheme="majorBidi"/>
          <w:sz w:val="28"/>
          <w:szCs w:val="28"/>
          <w:rtl/>
          <w:lang w:bidi="ar-IQ"/>
        </w:rPr>
        <w:t>للأدعاء</w:t>
      </w:r>
      <w:proofErr w:type="spellEnd"/>
      <w:r w:rsidRPr="00537E54">
        <w:rPr>
          <w:rFonts w:asciiTheme="majorBidi" w:hAnsiTheme="majorBidi" w:cstheme="majorBidi"/>
          <w:sz w:val="28"/>
          <w:szCs w:val="28"/>
          <w:rtl/>
          <w:lang w:bidi="ar-IQ"/>
        </w:rPr>
        <w:t xml:space="preserve"> العام أن يحرك الدعوى الجزائية الضريبية والسير في </w:t>
      </w:r>
      <w:proofErr w:type="spellStart"/>
      <w:r w:rsidRPr="00537E54">
        <w:rPr>
          <w:rFonts w:asciiTheme="majorBidi" w:hAnsiTheme="majorBidi" w:cstheme="majorBidi"/>
          <w:sz w:val="28"/>
          <w:szCs w:val="28"/>
          <w:rtl/>
          <w:lang w:bidi="ar-IQ"/>
        </w:rPr>
        <w:t>أجراءاتها</w:t>
      </w:r>
      <w:proofErr w:type="spellEnd"/>
      <w:r w:rsidRPr="00537E54">
        <w:rPr>
          <w:rFonts w:asciiTheme="majorBidi" w:hAnsiTheme="majorBidi" w:cstheme="majorBidi"/>
          <w:sz w:val="28"/>
          <w:szCs w:val="28"/>
          <w:rtl/>
          <w:lang w:bidi="ar-IQ"/>
        </w:rPr>
        <w:t xml:space="preserve"> .</w:t>
      </w:r>
      <w:r w:rsidR="00164B76">
        <w:rPr>
          <w:rFonts w:asciiTheme="majorBidi" w:hAnsiTheme="majorBidi" w:cstheme="majorBidi" w:hint="cs"/>
          <w:sz w:val="28"/>
          <w:szCs w:val="28"/>
          <w:rtl/>
          <w:lang w:bidi="ar-IQ"/>
        </w:rPr>
        <w:t xml:space="preserve"> </w:t>
      </w:r>
      <w:r w:rsidRPr="00537E54">
        <w:rPr>
          <w:rFonts w:asciiTheme="majorBidi" w:hAnsiTheme="majorBidi" w:cstheme="majorBidi"/>
          <w:sz w:val="28"/>
          <w:szCs w:val="28"/>
          <w:rtl/>
          <w:lang w:bidi="ar-IQ"/>
        </w:rPr>
        <w:t xml:space="preserve">ألا أن الواقع العملي يثبت أن </w:t>
      </w:r>
      <w:proofErr w:type="spellStart"/>
      <w:r w:rsidRPr="00537E54">
        <w:rPr>
          <w:rFonts w:asciiTheme="majorBidi" w:hAnsiTheme="majorBidi" w:cstheme="majorBidi"/>
          <w:sz w:val="28"/>
          <w:szCs w:val="28"/>
          <w:rtl/>
          <w:lang w:bidi="ar-IQ"/>
        </w:rPr>
        <w:t>الهيئه</w:t>
      </w:r>
      <w:proofErr w:type="spellEnd"/>
      <w:r w:rsidRPr="00537E54">
        <w:rPr>
          <w:rFonts w:asciiTheme="majorBidi" w:hAnsiTheme="majorBidi" w:cstheme="majorBidi"/>
          <w:sz w:val="28"/>
          <w:szCs w:val="28"/>
          <w:rtl/>
          <w:lang w:bidi="ar-IQ"/>
        </w:rPr>
        <w:t xml:space="preserve"> العامة للضرائب ممثلة بمديرها العام هي التي تتولى حق تحريك الدعوى الجزائية فيما يرتكب من جرائم ضريبية ولعل ذلك يعود الى قدرة موظفي هذه الهيئة  </w:t>
      </w:r>
      <w:proofErr w:type="spellStart"/>
      <w:r w:rsidRPr="00537E54">
        <w:rPr>
          <w:rFonts w:asciiTheme="majorBidi" w:hAnsiTheme="majorBidi" w:cstheme="majorBidi"/>
          <w:sz w:val="28"/>
          <w:szCs w:val="28"/>
          <w:rtl/>
          <w:lang w:bidi="ar-IQ"/>
        </w:rPr>
        <w:t>بمايتمتعون</w:t>
      </w:r>
      <w:proofErr w:type="spellEnd"/>
      <w:r w:rsidRPr="00537E54">
        <w:rPr>
          <w:rFonts w:asciiTheme="majorBidi" w:hAnsiTheme="majorBidi" w:cstheme="majorBidi"/>
          <w:sz w:val="28"/>
          <w:szCs w:val="28"/>
          <w:rtl/>
          <w:lang w:bidi="ar-IQ"/>
        </w:rPr>
        <w:t xml:space="preserve"> به من سلطة التحري والاستدلال على ضبط الجرائم الضريبية ومن ثم يكون للهيئة القدرة على ملائمة تحريك الدعوى أو عدم تحريكها (10) . </w:t>
      </w:r>
    </w:p>
    <w:p w:rsidR="00537E54" w:rsidRPr="00537E54" w:rsidRDefault="00537E54" w:rsidP="00537E54">
      <w:pPr>
        <w:tabs>
          <w:tab w:val="left" w:pos="4060"/>
          <w:tab w:val="center" w:pos="4677"/>
        </w:tabs>
        <w:spacing w:after="0" w:line="240" w:lineRule="auto"/>
        <w:jc w:val="center"/>
        <w:rPr>
          <w:rFonts w:asciiTheme="majorBidi" w:hAnsiTheme="majorBidi" w:cstheme="majorBidi"/>
          <w:b/>
          <w:bCs/>
          <w:sz w:val="28"/>
          <w:szCs w:val="28"/>
          <w:lang w:bidi="ar-IQ"/>
        </w:rPr>
      </w:pPr>
      <w:r w:rsidRPr="00537E54">
        <w:rPr>
          <w:rFonts w:asciiTheme="majorBidi" w:hAnsiTheme="majorBidi" w:cstheme="majorBidi"/>
          <w:b/>
          <w:bCs/>
          <w:sz w:val="28"/>
          <w:szCs w:val="28"/>
          <w:rtl/>
          <w:lang w:bidi="ar-IQ"/>
        </w:rPr>
        <w:t>الفرع الثاني</w:t>
      </w:r>
    </w:p>
    <w:p w:rsidR="00537E54" w:rsidRPr="00537E54" w:rsidRDefault="00537E54" w:rsidP="00537E54">
      <w:pPr>
        <w:tabs>
          <w:tab w:val="left" w:pos="4135"/>
        </w:tabs>
        <w:spacing w:after="0" w:line="240" w:lineRule="auto"/>
        <w:jc w:val="center"/>
        <w:rPr>
          <w:rFonts w:asciiTheme="majorBidi" w:hAnsiTheme="majorBidi" w:cstheme="majorBidi"/>
          <w:b/>
          <w:bCs/>
          <w:sz w:val="28"/>
          <w:szCs w:val="28"/>
          <w:lang w:bidi="ar-IQ"/>
        </w:rPr>
      </w:pPr>
      <w:proofErr w:type="spellStart"/>
      <w:r w:rsidRPr="00537E54">
        <w:rPr>
          <w:rFonts w:asciiTheme="majorBidi" w:hAnsiTheme="majorBidi" w:cstheme="majorBidi"/>
          <w:b/>
          <w:bCs/>
          <w:sz w:val="28"/>
          <w:szCs w:val="28"/>
          <w:rtl/>
          <w:lang w:bidi="ar-IQ"/>
        </w:rPr>
        <w:t>أنقضاء</w:t>
      </w:r>
      <w:proofErr w:type="spellEnd"/>
      <w:r w:rsidRPr="00537E54">
        <w:rPr>
          <w:rFonts w:asciiTheme="majorBidi" w:hAnsiTheme="majorBidi" w:cstheme="majorBidi"/>
          <w:b/>
          <w:bCs/>
          <w:sz w:val="28"/>
          <w:szCs w:val="28"/>
          <w:rtl/>
          <w:lang w:bidi="ar-IQ"/>
        </w:rPr>
        <w:t xml:space="preserve"> الدعوى الجزائية الضريبية بالتسوية </w:t>
      </w:r>
      <w:proofErr w:type="spellStart"/>
      <w:r w:rsidRPr="00537E54">
        <w:rPr>
          <w:rFonts w:asciiTheme="majorBidi" w:hAnsiTheme="majorBidi" w:cstheme="majorBidi"/>
          <w:b/>
          <w:bCs/>
          <w:sz w:val="28"/>
          <w:szCs w:val="28"/>
          <w:rtl/>
          <w:lang w:bidi="ar-IQ"/>
        </w:rPr>
        <w:t>الصلحية</w:t>
      </w:r>
      <w:proofErr w:type="spellEnd"/>
    </w:p>
    <w:p w:rsidR="00537E54" w:rsidRPr="00537E54" w:rsidRDefault="00537E54" w:rsidP="00164B76">
      <w:pPr>
        <w:spacing w:after="0" w:line="240" w:lineRule="auto"/>
        <w:jc w:val="mediumKashida"/>
        <w:rPr>
          <w:rFonts w:asciiTheme="majorBidi" w:hAnsiTheme="majorBidi" w:cstheme="majorBidi"/>
          <w:sz w:val="28"/>
          <w:szCs w:val="28"/>
          <w:lang w:bidi="ar-IQ"/>
        </w:rPr>
      </w:pPr>
      <w:r w:rsidRPr="00537E54">
        <w:rPr>
          <w:rFonts w:asciiTheme="majorBidi" w:hAnsiTheme="majorBidi" w:cstheme="majorBidi"/>
          <w:sz w:val="28"/>
          <w:szCs w:val="28"/>
          <w:rtl/>
          <w:lang w:bidi="ar-IQ"/>
        </w:rPr>
        <w:t xml:space="preserve">تنقضي الدعوى الجزائية طبقا للقواعد العامة في قانون أصول المحاكمات الجزائية العراقي أما لأسباب عامة نصت عليها المادة (300) من هذا القانون وهي صدور حكم بات ووفاة المتهم والعفو عن الجريمة ووقف </w:t>
      </w:r>
      <w:proofErr w:type="spellStart"/>
      <w:r w:rsidRPr="00537E54">
        <w:rPr>
          <w:rFonts w:asciiTheme="majorBidi" w:hAnsiTheme="majorBidi" w:cstheme="majorBidi"/>
          <w:sz w:val="28"/>
          <w:szCs w:val="28"/>
          <w:rtl/>
          <w:lang w:bidi="ar-IQ"/>
        </w:rPr>
        <w:t>الأجراءات</w:t>
      </w:r>
      <w:proofErr w:type="spellEnd"/>
      <w:r w:rsidRPr="00537E54">
        <w:rPr>
          <w:rFonts w:asciiTheme="majorBidi" w:hAnsiTheme="majorBidi" w:cstheme="majorBidi"/>
          <w:sz w:val="28"/>
          <w:szCs w:val="28"/>
          <w:rtl/>
          <w:lang w:bidi="ar-IQ"/>
        </w:rPr>
        <w:t xml:space="preserve"> في الدعوى وقفاً نهائياً ، أو لأسباب خاصة وهي الصلح (11) والتنازل (12) .</w:t>
      </w:r>
      <w:r w:rsidR="00164B76">
        <w:rPr>
          <w:rFonts w:asciiTheme="majorBidi" w:hAnsiTheme="majorBidi" w:cstheme="majorBidi" w:hint="cs"/>
          <w:sz w:val="28"/>
          <w:szCs w:val="28"/>
          <w:rtl/>
          <w:lang w:bidi="ar-IQ"/>
        </w:rPr>
        <w:t xml:space="preserve"> </w:t>
      </w:r>
      <w:r w:rsidRPr="00537E54">
        <w:rPr>
          <w:rFonts w:asciiTheme="majorBidi" w:hAnsiTheme="majorBidi" w:cstheme="majorBidi"/>
          <w:sz w:val="28"/>
          <w:szCs w:val="28"/>
          <w:rtl/>
          <w:lang w:bidi="ar-IQ"/>
        </w:rPr>
        <w:t xml:space="preserve"> أما الدعوى الجزائية الضريبية فأنها تنقضي بأحد الأسباب العامة </w:t>
      </w:r>
      <w:proofErr w:type="spellStart"/>
      <w:r w:rsidRPr="00537E54">
        <w:rPr>
          <w:rFonts w:asciiTheme="majorBidi" w:hAnsiTheme="majorBidi" w:cstheme="majorBidi"/>
          <w:sz w:val="28"/>
          <w:szCs w:val="28"/>
          <w:rtl/>
          <w:lang w:bidi="ar-IQ"/>
        </w:rPr>
        <w:t>لأنقضاء</w:t>
      </w:r>
      <w:proofErr w:type="spellEnd"/>
      <w:r w:rsidRPr="00537E54">
        <w:rPr>
          <w:rFonts w:asciiTheme="majorBidi" w:hAnsiTheme="majorBidi" w:cstheme="majorBidi"/>
          <w:sz w:val="28"/>
          <w:szCs w:val="28"/>
          <w:rtl/>
          <w:lang w:bidi="ar-IQ"/>
        </w:rPr>
        <w:t xml:space="preserve"> الدعوى الجزائية سابقة الذكر فضلاً عن أمكانية </w:t>
      </w:r>
      <w:proofErr w:type="spellStart"/>
      <w:r w:rsidRPr="00537E54">
        <w:rPr>
          <w:rFonts w:asciiTheme="majorBidi" w:hAnsiTheme="majorBidi" w:cstheme="majorBidi"/>
          <w:sz w:val="28"/>
          <w:szCs w:val="28"/>
          <w:rtl/>
          <w:lang w:bidi="ar-IQ"/>
        </w:rPr>
        <w:t>أنقضائها</w:t>
      </w:r>
      <w:proofErr w:type="spellEnd"/>
      <w:r w:rsidRPr="00537E54">
        <w:rPr>
          <w:rFonts w:asciiTheme="majorBidi" w:hAnsiTheme="majorBidi" w:cstheme="majorBidi"/>
          <w:sz w:val="28"/>
          <w:szCs w:val="28"/>
          <w:rtl/>
          <w:lang w:bidi="ar-IQ"/>
        </w:rPr>
        <w:t xml:space="preserve"> وفي جرائم معينة بالتسوية </w:t>
      </w:r>
      <w:proofErr w:type="spellStart"/>
      <w:r w:rsidRPr="00537E54">
        <w:rPr>
          <w:rFonts w:asciiTheme="majorBidi" w:hAnsiTheme="majorBidi" w:cstheme="majorBidi"/>
          <w:sz w:val="28"/>
          <w:szCs w:val="28"/>
          <w:rtl/>
          <w:lang w:bidi="ar-IQ"/>
        </w:rPr>
        <w:t>الصلحية</w:t>
      </w:r>
      <w:proofErr w:type="spellEnd"/>
      <w:r w:rsidRPr="00537E54">
        <w:rPr>
          <w:rFonts w:asciiTheme="majorBidi" w:hAnsiTheme="majorBidi" w:cstheme="majorBidi"/>
          <w:sz w:val="28"/>
          <w:szCs w:val="28"/>
          <w:rtl/>
          <w:lang w:bidi="ar-IQ"/>
        </w:rPr>
        <w:t xml:space="preserve"> . </w:t>
      </w:r>
    </w:p>
    <w:p w:rsidR="00537E54" w:rsidRPr="00537E54" w:rsidRDefault="00537E54" w:rsidP="00537E54">
      <w:pPr>
        <w:spacing w:after="0" w:line="240" w:lineRule="auto"/>
        <w:jc w:val="mediumKashida"/>
        <w:rPr>
          <w:rFonts w:asciiTheme="majorBidi" w:hAnsiTheme="majorBidi" w:cstheme="majorBidi"/>
          <w:sz w:val="28"/>
          <w:szCs w:val="28"/>
          <w:rtl/>
          <w:lang w:bidi="ar-IQ"/>
        </w:rPr>
      </w:pPr>
    </w:p>
    <w:p w:rsidR="00537E54" w:rsidRPr="00537E54" w:rsidRDefault="00537E54" w:rsidP="00537E54">
      <w:pPr>
        <w:tabs>
          <w:tab w:val="left" w:pos="4180"/>
        </w:tabs>
        <w:spacing w:after="0" w:line="240" w:lineRule="auto"/>
        <w:rPr>
          <w:rFonts w:asciiTheme="majorBidi" w:hAnsiTheme="majorBidi" w:cstheme="majorBidi"/>
          <w:b/>
          <w:bCs/>
          <w:sz w:val="28"/>
          <w:szCs w:val="28"/>
          <w:lang w:bidi="ar-IQ"/>
        </w:rPr>
      </w:pPr>
      <w:r w:rsidRPr="00537E54">
        <w:rPr>
          <w:rFonts w:asciiTheme="majorBidi" w:hAnsiTheme="majorBidi" w:cstheme="majorBidi"/>
          <w:b/>
          <w:bCs/>
          <w:sz w:val="28"/>
          <w:szCs w:val="28"/>
          <w:rtl/>
          <w:lang w:bidi="ar-IQ"/>
        </w:rPr>
        <w:t>التعريف بالصلح الضريبي وشروطه :</w:t>
      </w:r>
    </w:p>
    <w:p w:rsidR="00537E54" w:rsidRPr="00537E54" w:rsidRDefault="00537E54" w:rsidP="00537E54">
      <w:pPr>
        <w:tabs>
          <w:tab w:val="left" w:pos="-426"/>
        </w:tabs>
        <w:spacing w:after="0" w:line="240" w:lineRule="auto"/>
        <w:jc w:val="mediumKashida"/>
        <w:rPr>
          <w:rFonts w:asciiTheme="majorBidi" w:hAnsiTheme="majorBidi" w:cstheme="majorBidi"/>
          <w:sz w:val="28"/>
          <w:szCs w:val="28"/>
          <w:rtl/>
          <w:lang w:bidi="ar-IQ"/>
        </w:rPr>
      </w:pPr>
      <w:r w:rsidRPr="00537E54">
        <w:rPr>
          <w:rFonts w:asciiTheme="majorBidi" w:hAnsiTheme="majorBidi" w:cstheme="majorBidi"/>
          <w:sz w:val="28"/>
          <w:szCs w:val="28"/>
          <w:rtl/>
          <w:lang w:bidi="ar-IQ"/>
        </w:rPr>
        <w:t xml:space="preserve"> عُرف الصلح الجنائي بتعاريف فقهية عدة ، فمنهم من عرفه بأنه ( أجراء يتم أتفاقاً بين الدولة والمتهم أو هذا الأخير والمجني عليه يترتب عليه وقف المتابعة الجنائية قبل المتهم لتسوية النزاع بطريق غير قضائي يجيزه القانون ويحدد شروطه وبغض النظر عن أن يكون هذا الأجراء بعوض أو بدونه ) (13) ، كما عرف بأنه ( تنازل من الهيئة </w:t>
      </w:r>
      <w:proofErr w:type="spellStart"/>
      <w:r w:rsidRPr="00537E54">
        <w:rPr>
          <w:rFonts w:asciiTheme="majorBidi" w:hAnsiTheme="majorBidi" w:cstheme="majorBidi"/>
          <w:sz w:val="28"/>
          <w:szCs w:val="28"/>
          <w:rtl/>
          <w:lang w:bidi="ar-IQ"/>
        </w:rPr>
        <w:t>الأجتماعية</w:t>
      </w:r>
      <w:proofErr w:type="spellEnd"/>
      <w:r w:rsidRPr="00537E54">
        <w:rPr>
          <w:rFonts w:asciiTheme="majorBidi" w:hAnsiTheme="majorBidi" w:cstheme="majorBidi"/>
          <w:sz w:val="28"/>
          <w:szCs w:val="28"/>
          <w:rtl/>
          <w:lang w:bidi="ar-IQ"/>
        </w:rPr>
        <w:t xml:space="preserve"> عن حقها في رفع الدعوى الجزائية على المخالف أذا دفع مبلغاً معيناً في أجل محدد وهو تنازل تبرره المصلحة العامة ) وعرف أيضاً بأنه   ( اجراء يؤديه المتهم في الدعوى الجنائية بدفع مبلغ معين الى خزينة  الدولة كي يتمكن من تفادي رفع الدعوى الجنائية ضده ) .</w:t>
      </w:r>
    </w:p>
    <w:p w:rsidR="00537E54" w:rsidRPr="00537E54" w:rsidRDefault="00537E54" w:rsidP="00537E54">
      <w:pPr>
        <w:tabs>
          <w:tab w:val="left" w:pos="-426"/>
        </w:tabs>
        <w:spacing w:after="0" w:line="240" w:lineRule="auto"/>
        <w:jc w:val="mediumKashida"/>
        <w:rPr>
          <w:rFonts w:asciiTheme="majorBidi" w:hAnsiTheme="majorBidi" w:cstheme="majorBidi"/>
          <w:sz w:val="28"/>
          <w:szCs w:val="28"/>
          <w:lang w:bidi="ar-IQ"/>
        </w:rPr>
      </w:pPr>
      <w:r w:rsidRPr="00537E54">
        <w:rPr>
          <w:rFonts w:asciiTheme="majorBidi" w:hAnsiTheme="majorBidi" w:cstheme="majorBidi"/>
          <w:sz w:val="28"/>
          <w:szCs w:val="28"/>
          <w:rtl/>
          <w:lang w:bidi="ar-IQ"/>
        </w:rPr>
        <w:t xml:space="preserve">أما الصلح الجنائي الضريبي فقد عرف بأنه ( عقد يتم بين طرفين أو أتفاق ارادتين على التزامات معينة ومن ثم </w:t>
      </w:r>
      <w:proofErr w:type="spellStart"/>
      <w:r w:rsidRPr="00537E54">
        <w:rPr>
          <w:rFonts w:asciiTheme="majorBidi" w:hAnsiTheme="majorBidi" w:cstheme="majorBidi"/>
          <w:sz w:val="28"/>
          <w:szCs w:val="28"/>
          <w:rtl/>
          <w:lang w:bidi="ar-IQ"/>
        </w:rPr>
        <w:t>لايمكن</w:t>
      </w:r>
      <w:proofErr w:type="spellEnd"/>
      <w:r w:rsidRPr="00537E54">
        <w:rPr>
          <w:rFonts w:asciiTheme="majorBidi" w:hAnsiTheme="majorBidi" w:cstheme="majorBidi"/>
          <w:sz w:val="28"/>
          <w:szCs w:val="28"/>
          <w:rtl/>
          <w:lang w:bidi="ar-IQ"/>
        </w:rPr>
        <w:t xml:space="preserve"> فرضه على أي من الطرفين لأن هذا من شأنه أن يجعل </w:t>
      </w:r>
      <w:proofErr w:type="spellStart"/>
      <w:r w:rsidRPr="00537E54">
        <w:rPr>
          <w:rFonts w:asciiTheme="majorBidi" w:hAnsiTheme="majorBidi" w:cstheme="majorBidi"/>
          <w:sz w:val="28"/>
          <w:szCs w:val="28"/>
          <w:rtl/>
          <w:lang w:bidi="ar-IQ"/>
        </w:rPr>
        <w:t>الأرادة</w:t>
      </w:r>
      <w:proofErr w:type="spellEnd"/>
      <w:r w:rsidRPr="00537E54">
        <w:rPr>
          <w:rFonts w:asciiTheme="majorBidi" w:hAnsiTheme="majorBidi" w:cstheme="majorBidi"/>
          <w:sz w:val="28"/>
          <w:szCs w:val="28"/>
          <w:rtl/>
          <w:lang w:bidi="ar-IQ"/>
        </w:rPr>
        <w:t xml:space="preserve"> </w:t>
      </w:r>
      <w:proofErr w:type="spellStart"/>
      <w:r w:rsidRPr="00537E54">
        <w:rPr>
          <w:rFonts w:asciiTheme="majorBidi" w:hAnsiTheme="majorBidi" w:cstheme="majorBidi"/>
          <w:sz w:val="28"/>
          <w:szCs w:val="28"/>
          <w:rtl/>
          <w:lang w:bidi="ar-IQ"/>
        </w:rPr>
        <w:t>مشوبه</w:t>
      </w:r>
      <w:proofErr w:type="spellEnd"/>
      <w:r w:rsidRPr="00537E54">
        <w:rPr>
          <w:rFonts w:asciiTheme="majorBidi" w:hAnsiTheme="majorBidi" w:cstheme="majorBidi"/>
          <w:sz w:val="28"/>
          <w:szCs w:val="28"/>
          <w:rtl/>
          <w:lang w:bidi="ar-IQ"/>
        </w:rPr>
        <w:t xml:space="preserve"> بعيب </w:t>
      </w:r>
      <w:proofErr w:type="spellStart"/>
      <w:r w:rsidRPr="00537E54">
        <w:rPr>
          <w:rFonts w:asciiTheme="majorBidi" w:hAnsiTheme="majorBidi" w:cstheme="majorBidi"/>
          <w:sz w:val="28"/>
          <w:szCs w:val="28"/>
          <w:rtl/>
          <w:lang w:bidi="ar-IQ"/>
        </w:rPr>
        <w:t>الأكراه</w:t>
      </w:r>
      <w:proofErr w:type="spellEnd"/>
      <w:r w:rsidRPr="00537E54">
        <w:rPr>
          <w:rFonts w:asciiTheme="majorBidi" w:hAnsiTheme="majorBidi" w:cstheme="majorBidi"/>
          <w:sz w:val="28"/>
          <w:szCs w:val="28"/>
          <w:rtl/>
          <w:lang w:bidi="ar-IQ"/>
        </w:rPr>
        <w:t xml:space="preserve"> الذي يلابس الصلح وتبعا يبطله ، ورضاء الممول بالصلح يفترض تبعاً تسليمه بمسؤوليته الجنائية عن الفعل المسند اليه لأنه لو كان يعتقد براءته فلا محل أطلاقاً لتصالحه مقابل دفعه مبلغاً معيناً لمصلحة الضرائب ) (14) . </w:t>
      </w:r>
    </w:p>
    <w:p w:rsidR="00537E54" w:rsidRPr="00537E54" w:rsidRDefault="00537E54" w:rsidP="00537E54">
      <w:pPr>
        <w:spacing w:after="0" w:line="240" w:lineRule="auto"/>
        <w:jc w:val="mediumKashida"/>
        <w:rPr>
          <w:rFonts w:asciiTheme="majorBidi" w:hAnsiTheme="majorBidi" w:cstheme="majorBidi"/>
          <w:sz w:val="28"/>
          <w:szCs w:val="28"/>
          <w:lang w:bidi="ar-IQ"/>
        </w:rPr>
      </w:pPr>
      <w:r w:rsidRPr="00537E54">
        <w:rPr>
          <w:rFonts w:asciiTheme="majorBidi" w:hAnsiTheme="majorBidi" w:cstheme="majorBidi"/>
          <w:sz w:val="28"/>
          <w:szCs w:val="28"/>
          <w:rtl/>
          <w:lang w:bidi="ar-IQ"/>
        </w:rPr>
        <w:t xml:space="preserve"> يشترط لصحة الصلح الضريبي ( التسوية </w:t>
      </w:r>
      <w:proofErr w:type="spellStart"/>
      <w:r w:rsidRPr="00537E54">
        <w:rPr>
          <w:rFonts w:asciiTheme="majorBidi" w:hAnsiTheme="majorBidi" w:cstheme="majorBidi"/>
          <w:sz w:val="28"/>
          <w:szCs w:val="28"/>
          <w:rtl/>
          <w:lang w:bidi="ar-IQ"/>
        </w:rPr>
        <w:t>الصلحية</w:t>
      </w:r>
      <w:proofErr w:type="spellEnd"/>
      <w:r w:rsidRPr="00537E54">
        <w:rPr>
          <w:rFonts w:asciiTheme="majorBidi" w:hAnsiTheme="majorBidi" w:cstheme="majorBidi"/>
          <w:sz w:val="28"/>
          <w:szCs w:val="28"/>
          <w:rtl/>
          <w:lang w:bidi="ar-IQ"/>
        </w:rPr>
        <w:t xml:space="preserve"> ) بموجب قانون ضريبة الدخل العراقي النافذ مجموعة من الشروط القانونية التي تضمنتها المادة (59) مكررة وتتمثل بما يأتي : </w:t>
      </w:r>
    </w:p>
    <w:p w:rsidR="00537E54" w:rsidRPr="00537E54" w:rsidRDefault="00537E54" w:rsidP="00164B76">
      <w:pPr>
        <w:pStyle w:val="a7"/>
        <w:numPr>
          <w:ilvl w:val="0"/>
          <w:numId w:val="8"/>
        </w:numPr>
        <w:tabs>
          <w:tab w:val="left" w:pos="270"/>
        </w:tabs>
        <w:spacing w:after="0" w:line="240" w:lineRule="auto"/>
        <w:ind w:left="0" w:firstLine="0"/>
        <w:jc w:val="mediumKashida"/>
        <w:rPr>
          <w:rFonts w:asciiTheme="majorBidi" w:hAnsiTheme="majorBidi" w:cstheme="majorBidi"/>
          <w:sz w:val="28"/>
          <w:szCs w:val="28"/>
          <w:lang w:bidi="ar-IQ"/>
        </w:rPr>
      </w:pPr>
      <w:r w:rsidRPr="00537E54">
        <w:rPr>
          <w:rFonts w:asciiTheme="majorBidi" w:hAnsiTheme="majorBidi" w:cstheme="majorBidi"/>
          <w:sz w:val="28"/>
          <w:szCs w:val="28"/>
          <w:rtl/>
          <w:lang w:bidi="ar-IQ"/>
        </w:rPr>
        <w:t xml:space="preserve">أن يتم عقد التسوية </w:t>
      </w:r>
      <w:proofErr w:type="spellStart"/>
      <w:r w:rsidRPr="00537E54">
        <w:rPr>
          <w:rFonts w:asciiTheme="majorBidi" w:hAnsiTheme="majorBidi" w:cstheme="majorBidi"/>
          <w:sz w:val="28"/>
          <w:szCs w:val="28"/>
          <w:rtl/>
          <w:lang w:bidi="ar-IQ"/>
        </w:rPr>
        <w:t>الصلحية</w:t>
      </w:r>
      <w:proofErr w:type="spellEnd"/>
      <w:r w:rsidRPr="00537E54">
        <w:rPr>
          <w:rFonts w:asciiTheme="majorBidi" w:hAnsiTheme="majorBidi" w:cstheme="majorBidi"/>
          <w:sz w:val="28"/>
          <w:szCs w:val="28"/>
          <w:rtl/>
          <w:lang w:bidi="ar-IQ"/>
        </w:rPr>
        <w:t xml:space="preserve"> من قبل وزير المالية .</w:t>
      </w:r>
    </w:p>
    <w:p w:rsidR="00537E54" w:rsidRPr="00537E54" w:rsidRDefault="00537E54" w:rsidP="00164B76">
      <w:pPr>
        <w:pStyle w:val="a7"/>
        <w:numPr>
          <w:ilvl w:val="0"/>
          <w:numId w:val="8"/>
        </w:numPr>
        <w:tabs>
          <w:tab w:val="left" w:pos="270"/>
        </w:tabs>
        <w:spacing w:after="0" w:line="240" w:lineRule="auto"/>
        <w:ind w:left="0" w:firstLine="0"/>
        <w:jc w:val="mediumKashida"/>
        <w:rPr>
          <w:rFonts w:asciiTheme="majorBidi" w:hAnsiTheme="majorBidi" w:cstheme="majorBidi"/>
          <w:sz w:val="28"/>
          <w:szCs w:val="28"/>
          <w:lang w:bidi="ar-IQ"/>
        </w:rPr>
      </w:pPr>
      <w:r w:rsidRPr="00537E54">
        <w:rPr>
          <w:rFonts w:asciiTheme="majorBidi" w:hAnsiTheme="majorBidi" w:cstheme="majorBidi"/>
          <w:sz w:val="28"/>
          <w:szCs w:val="28"/>
          <w:rtl/>
          <w:lang w:bidi="ar-IQ"/>
        </w:rPr>
        <w:t xml:space="preserve">أن تقتصر التسوية </w:t>
      </w:r>
      <w:proofErr w:type="spellStart"/>
      <w:r w:rsidRPr="00537E54">
        <w:rPr>
          <w:rFonts w:asciiTheme="majorBidi" w:hAnsiTheme="majorBidi" w:cstheme="majorBidi"/>
          <w:sz w:val="28"/>
          <w:szCs w:val="28"/>
          <w:rtl/>
          <w:lang w:bidi="ar-IQ"/>
        </w:rPr>
        <w:t>الصلحية</w:t>
      </w:r>
      <w:proofErr w:type="spellEnd"/>
      <w:r w:rsidRPr="00537E54">
        <w:rPr>
          <w:rFonts w:asciiTheme="majorBidi" w:hAnsiTheme="majorBidi" w:cstheme="majorBidi"/>
          <w:sz w:val="28"/>
          <w:szCs w:val="28"/>
          <w:rtl/>
          <w:lang w:bidi="ar-IQ"/>
        </w:rPr>
        <w:t xml:space="preserve"> على الجرائم الضريبية المحددة في المادتين ( 57 و58 ) من قانون ضريبة الدخل العراقي والتي أشرنا أليها فيما سبق من البحث  (15) . </w:t>
      </w:r>
    </w:p>
    <w:p w:rsidR="00537E54" w:rsidRPr="00537E54" w:rsidRDefault="00537E54" w:rsidP="00164B76">
      <w:pPr>
        <w:pStyle w:val="a7"/>
        <w:numPr>
          <w:ilvl w:val="0"/>
          <w:numId w:val="8"/>
        </w:numPr>
        <w:tabs>
          <w:tab w:val="left" w:pos="270"/>
        </w:tabs>
        <w:spacing w:after="0" w:line="240" w:lineRule="auto"/>
        <w:ind w:left="0" w:firstLine="0"/>
        <w:jc w:val="mediumKashida"/>
        <w:rPr>
          <w:rFonts w:asciiTheme="majorBidi" w:hAnsiTheme="majorBidi" w:cstheme="majorBidi"/>
          <w:sz w:val="28"/>
          <w:szCs w:val="28"/>
          <w:lang w:bidi="ar-IQ"/>
        </w:rPr>
      </w:pPr>
      <w:r w:rsidRPr="00537E54">
        <w:rPr>
          <w:rFonts w:asciiTheme="majorBidi" w:hAnsiTheme="majorBidi" w:cstheme="majorBidi"/>
          <w:sz w:val="28"/>
          <w:szCs w:val="28"/>
          <w:rtl/>
          <w:lang w:bidi="ar-IQ"/>
        </w:rPr>
        <w:t xml:space="preserve">أن تتم التسوية </w:t>
      </w:r>
      <w:proofErr w:type="spellStart"/>
      <w:r w:rsidRPr="00537E54">
        <w:rPr>
          <w:rFonts w:asciiTheme="majorBidi" w:hAnsiTheme="majorBidi" w:cstheme="majorBidi"/>
          <w:sz w:val="28"/>
          <w:szCs w:val="28"/>
          <w:rtl/>
          <w:lang w:bidi="ar-IQ"/>
        </w:rPr>
        <w:t>بأتفاق</w:t>
      </w:r>
      <w:proofErr w:type="spellEnd"/>
      <w:r w:rsidRPr="00537E54">
        <w:rPr>
          <w:rFonts w:asciiTheme="majorBidi" w:hAnsiTheme="majorBidi" w:cstheme="majorBidi"/>
          <w:sz w:val="28"/>
          <w:szCs w:val="28"/>
          <w:rtl/>
          <w:lang w:bidi="ar-IQ"/>
        </w:rPr>
        <w:t xml:space="preserve"> الطرفين السلطة المالية ومرتكب الفعل المخالف أو من يمثله قانوناً.</w:t>
      </w:r>
    </w:p>
    <w:p w:rsidR="00537E54" w:rsidRPr="00537E54" w:rsidRDefault="00537E54" w:rsidP="00164B76">
      <w:pPr>
        <w:pStyle w:val="a7"/>
        <w:numPr>
          <w:ilvl w:val="0"/>
          <w:numId w:val="8"/>
        </w:numPr>
        <w:tabs>
          <w:tab w:val="left" w:pos="270"/>
        </w:tabs>
        <w:spacing w:after="0" w:line="240" w:lineRule="auto"/>
        <w:ind w:left="0" w:firstLine="0"/>
        <w:jc w:val="mediumKashida"/>
        <w:rPr>
          <w:rFonts w:asciiTheme="majorBidi" w:hAnsiTheme="majorBidi" w:cstheme="majorBidi"/>
          <w:sz w:val="28"/>
          <w:szCs w:val="28"/>
          <w:lang w:bidi="ar-IQ"/>
        </w:rPr>
      </w:pPr>
      <w:r w:rsidRPr="00537E54">
        <w:rPr>
          <w:rFonts w:asciiTheme="majorBidi" w:hAnsiTheme="majorBidi" w:cstheme="majorBidi"/>
          <w:sz w:val="28"/>
          <w:szCs w:val="28"/>
          <w:rtl/>
          <w:lang w:bidi="ar-IQ"/>
        </w:rPr>
        <w:t xml:space="preserve">يجب تسديد الحد الأدنى من مبلغ التسوية والذي لا يقل عن مثلي الضريبة المتحققة في الدخل موضوع الدعوى ، خلال مدة أقصاها عشرة أيام </w:t>
      </w:r>
      <w:proofErr w:type="spellStart"/>
      <w:r w:rsidRPr="00537E54">
        <w:rPr>
          <w:rFonts w:asciiTheme="majorBidi" w:hAnsiTheme="majorBidi" w:cstheme="majorBidi"/>
          <w:sz w:val="28"/>
          <w:szCs w:val="28"/>
          <w:rtl/>
          <w:lang w:bidi="ar-IQ"/>
        </w:rPr>
        <w:t>أعتباراً</w:t>
      </w:r>
      <w:proofErr w:type="spellEnd"/>
      <w:r w:rsidRPr="00537E54">
        <w:rPr>
          <w:rFonts w:asciiTheme="majorBidi" w:hAnsiTheme="majorBidi" w:cstheme="majorBidi"/>
          <w:sz w:val="28"/>
          <w:szCs w:val="28"/>
          <w:rtl/>
          <w:lang w:bidi="ar-IQ"/>
        </w:rPr>
        <w:t xml:space="preserve"> من تاريخ حصول الموافقة على التسوية </w:t>
      </w:r>
      <w:proofErr w:type="spellStart"/>
      <w:r w:rsidRPr="00537E54">
        <w:rPr>
          <w:rFonts w:asciiTheme="majorBidi" w:hAnsiTheme="majorBidi" w:cstheme="majorBidi"/>
          <w:sz w:val="28"/>
          <w:szCs w:val="28"/>
          <w:rtl/>
          <w:lang w:bidi="ar-IQ"/>
        </w:rPr>
        <w:t>الصلحية</w:t>
      </w:r>
      <w:proofErr w:type="spellEnd"/>
      <w:r w:rsidRPr="00537E54">
        <w:rPr>
          <w:rFonts w:asciiTheme="majorBidi" w:hAnsiTheme="majorBidi" w:cstheme="majorBidi"/>
          <w:sz w:val="28"/>
          <w:szCs w:val="28"/>
          <w:rtl/>
          <w:lang w:bidi="ar-IQ"/>
        </w:rPr>
        <w:t xml:space="preserve"> . </w:t>
      </w:r>
    </w:p>
    <w:p w:rsidR="00537E54" w:rsidRPr="00537E54" w:rsidRDefault="00537E54" w:rsidP="00164B76">
      <w:pPr>
        <w:pStyle w:val="a7"/>
        <w:numPr>
          <w:ilvl w:val="0"/>
          <w:numId w:val="8"/>
        </w:numPr>
        <w:tabs>
          <w:tab w:val="left" w:pos="270"/>
        </w:tabs>
        <w:spacing w:after="0" w:line="240" w:lineRule="auto"/>
        <w:ind w:left="0" w:firstLine="0"/>
        <w:jc w:val="mediumKashida"/>
        <w:rPr>
          <w:rFonts w:asciiTheme="majorBidi" w:hAnsiTheme="majorBidi" w:cstheme="majorBidi"/>
          <w:sz w:val="28"/>
          <w:szCs w:val="28"/>
          <w:lang w:bidi="ar-IQ"/>
        </w:rPr>
      </w:pPr>
      <w:r w:rsidRPr="00537E54">
        <w:rPr>
          <w:rFonts w:asciiTheme="majorBidi" w:hAnsiTheme="majorBidi" w:cstheme="majorBidi"/>
          <w:sz w:val="28"/>
          <w:szCs w:val="28"/>
          <w:rtl/>
          <w:lang w:bidi="ar-IQ"/>
        </w:rPr>
        <w:t xml:space="preserve">ان يتم تقديم طلب التسوية </w:t>
      </w:r>
      <w:proofErr w:type="spellStart"/>
      <w:r w:rsidRPr="00537E54">
        <w:rPr>
          <w:rFonts w:asciiTheme="majorBidi" w:hAnsiTheme="majorBidi" w:cstheme="majorBidi"/>
          <w:sz w:val="28"/>
          <w:szCs w:val="28"/>
          <w:rtl/>
          <w:lang w:bidi="ar-IQ"/>
        </w:rPr>
        <w:t>الصلحية</w:t>
      </w:r>
      <w:proofErr w:type="spellEnd"/>
      <w:r w:rsidRPr="00537E54">
        <w:rPr>
          <w:rFonts w:asciiTheme="majorBidi" w:hAnsiTheme="majorBidi" w:cstheme="majorBidi"/>
          <w:sz w:val="28"/>
          <w:szCs w:val="28"/>
          <w:rtl/>
          <w:lang w:bidi="ar-IQ"/>
        </w:rPr>
        <w:t xml:space="preserve"> من قبل مرتكب الفعل المخالف أو من يمثله قانوناً قبل </w:t>
      </w:r>
      <w:proofErr w:type="spellStart"/>
      <w:r w:rsidRPr="00537E54">
        <w:rPr>
          <w:rFonts w:asciiTheme="majorBidi" w:hAnsiTheme="majorBidi" w:cstheme="majorBidi"/>
          <w:sz w:val="28"/>
          <w:szCs w:val="28"/>
          <w:rtl/>
          <w:lang w:bidi="ar-IQ"/>
        </w:rPr>
        <w:t>أقامة</w:t>
      </w:r>
      <w:proofErr w:type="spellEnd"/>
      <w:r w:rsidRPr="00537E54">
        <w:rPr>
          <w:rFonts w:asciiTheme="majorBidi" w:hAnsiTheme="majorBidi" w:cstheme="majorBidi"/>
          <w:sz w:val="28"/>
          <w:szCs w:val="28"/>
          <w:rtl/>
          <w:lang w:bidi="ar-IQ"/>
        </w:rPr>
        <w:t xml:space="preserve"> الدعوى الضريبية أو خلال النظر فيها . </w:t>
      </w:r>
    </w:p>
    <w:p w:rsidR="00537E54" w:rsidRPr="00537E54" w:rsidRDefault="00537E54" w:rsidP="00164B76">
      <w:pPr>
        <w:tabs>
          <w:tab w:val="left" w:pos="270"/>
        </w:tabs>
        <w:spacing w:after="0" w:line="240" w:lineRule="auto"/>
        <w:jc w:val="mediumKashida"/>
        <w:rPr>
          <w:rFonts w:asciiTheme="majorBidi" w:hAnsiTheme="majorBidi" w:cstheme="majorBidi"/>
          <w:sz w:val="28"/>
          <w:szCs w:val="28"/>
          <w:rtl/>
          <w:lang w:bidi="ar-IQ"/>
        </w:rPr>
      </w:pPr>
      <w:r w:rsidRPr="00537E54">
        <w:rPr>
          <w:rFonts w:asciiTheme="majorBidi" w:hAnsiTheme="majorBidi" w:cstheme="majorBidi"/>
          <w:sz w:val="28"/>
          <w:szCs w:val="28"/>
          <w:rtl/>
          <w:lang w:bidi="ar-IQ"/>
        </w:rPr>
        <w:t xml:space="preserve">أما الأثار القانونية المترتبة على قبول التسوية </w:t>
      </w:r>
      <w:proofErr w:type="spellStart"/>
      <w:r w:rsidRPr="00537E54">
        <w:rPr>
          <w:rFonts w:asciiTheme="majorBidi" w:hAnsiTheme="majorBidi" w:cstheme="majorBidi"/>
          <w:sz w:val="28"/>
          <w:szCs w:val="28"/>
          <w:rtl/>
          <w:lang w:bidi="ar-IQ"/>
        </w:rPr>
        <w:t>الصلحية</w:t>
      </w:r>
      <w:proofErr w:type="spellEnd"/>
      <w:r w:rsidRPr="00537E54">
        <w:rPr>
          <w:rFonts w:asciiTheme="majorBidi" w:hAnsiTheme="majorBidi" w:cstheme="majorBidi"/>
          <w:sz w:val="28"/>
          <w:szCs w:val="28"/>
          <w:rtl/>
          <w:lang w:bidi="ar-IQ"/>
        </w:rPr>
        <w:t xml:space="preserve"> في الدعوى الجزائية الضريبية فأنها تختلف فيما أذا كانت الدعوى الجزائية لم تحرك بعد وفي هذه الحالة لا يحق </w:t>
      </w:r>
      <w:proofErr w:type="spellStart"/>
      <w:r w:rsidRPr="00537E54">
        <w:rPr>
          <w:rFonts w:asciiTheme="majorBidi" w:hAnsiTheme="majorBidi" w:cstheme="majorBidi"/>
          <w:sz w:val="28"/>
          <w:szCs w:val="28"/>
          <w:rtl/>
          <w:lang w:bidi="ar-IQ"/>
        </w:rPr>
        <w:t>للادارة</w:t>
      </w:r>
      <w:proofErr w:type="spellEnd"/>
      <w:r w:rsidRPr="00537E54">
        <w:rPr>
          <w:rFonts w:asciiTheme="majorBidi" w:hAnsiTheme="majorBidi" w:cstheme="majorBidi"/>
          <w:sz w:val="28"/>
          <w:szCs w:val="28"/>
          <w:rtl/>
          <w:lang w:bidi="ar-IQ"/>
        </w:rPr>
        <w:t xml:space="preserve"> الضريبية رفع الدعوى الجزائية عما تم التصالح عليه من جرائم . </w:t>
      </w:r>
    </w:p>
    <w:p w:rsidR="00537E54" w:rsidRPr="00537E54" w:rsidRDefault="00537E54" w:rsidP="00164B76">
      <w:pPr>
        <w:tabs>
          <w:tab w:val="left" w:pos="270"/>
        </w:tabs>
        <w:spacing w:after="0" w:line="240" w:lineRule="auto"/>
        <w:jc w:val="mediumKashida"/>
        <w:rPr>
          <w:rFonts w:asciiTheme="majorBidi" w:hAnsiTheme="majorBidi" w:cstheme="majorBidi"/>
          <w:sz w:val="28"/>
          <w:szCs w:val="28"/>
          <w:rtl/>
          <w:lang w:bidi="ar-IQ"/>
        </w:rPr>
      </w:pPr>
      <w:r w:rsidRPr="00537E54">
        <w:rPr>
          <w:rFonts w:asciiTheme="majorBidi" w:hAnsiTheme="majorBidi" w:cstheme="majorBidi"/>
          <w:sz w:val="28"/>
          <w:szCs w:val="28"/>
          <w:rtl/>
          <w:lang w:bidi="ar-IQ"/>
        </w:rPr>
        <w:t xml:space="preserve">أما في حالة كون الدعوى الجزائية قد حركت ، فهنا تلتزم سلطة التحقيق بعدم السير في </w:t>
      </w:r>
      <w:proofErr w:type="spellStart"/>
      <w:r w:rsidRPr="00537E54">
        <w:rPr>
          <w:rFonts w:asciiTheme="majorBidi" w:hAnsiTheme="majorBidi" w:cstheme="majorBidi"/>
          <w:sz w:val="28"/>
          <w:szCs w:val="28"/>
          <w:rtl/>
          <w:lang w:bidi="ar-IQ"/>
        </w:rPr>
        <w:t>أجراءات</w:t>
      </w:r>
      <w:proofErr w:type="spellEnd"/>
      <w:r w:rsidRPr="00537E54">
        <w:rPr>
          <w:rFonts w:asciiTheme="majorBidi" w:hAnsiTheme="majorBidi" w:cstheme="majorBidi"/>
          <w:sz w:val="28"/>
          <w:szCs w:val="28"/>
          <w:rtl/>
          <w:lang w:bidi="ar-IQ"/>
        </w:rPr>
        <w:t xml:space="preserve"> الدعوى </w:t>
      </w:r>
      <w:proofErr w:type="spellStart"/>
      <w:r w:rsidRPr="00537E54">
        <w:rPr>
          <w:rFonts w:asciiTheme="majorBidi" w:hAnsiTheme="majorBidi" w:cstheme="majorBidi"/>
          <w:sz w:val="28"/>
          <w:szCs w:val="28"/>
          <w:rtl/>
          <w:lang w:bidi="ar-IQ"/>
        </w:rPr>
        <w:t>وأيقاف</w:t>
      </w:r>
      <w:proofErr w:type="spellEnd"/>
      <w:r w:rsidRPr="00537E54">
        <w:rPr>
          <w:rFonts w:asciiTheme="majorBidi" w:hAnsiTheme="majorBidi" w:cstheme="majorBidi"/>
          <w:sz w:val="28"/>
          <w:szCs w:val="28"/>
          <w:rtl/>
          <w:lang w:bidi="ar-IQ"/>
        </w:rPr>
        <w:t xml:space="preserve"> تلك الاجراءات في أي مرحلة وصلت أليها .</w:t>
      </w:r>
    </w:p>
    <w:p w:rsidR="00537E54" w:rsidRPr="00537E54" w:rsidRDefault="00537E54" w:rsidP="00164B76">
      <w:pPr>
        <w:tabs>
          <w:tab w:val="left" w:pos="270"/>
        </w:tabs>
        <w:spacing w:after="0" w:line="240" w:lineRule="auto"/>
        <w:jc w:val="mediumKashida"/>
        <w:rPr>
          <w:rFonts w:asciiTheme="majorBidi" w:hAnsiTheme="majorBidi" w:cstheme="majorBidi"/>
          <w:sz w:val="28"/>
          <w:szCs w:val="28"/>
          <w:lang w:bidi="ar-IQ"/>
        </w:rPr>
      </w:pPr>
      <w:r w:rsidRPr="00537E54">
        <w:rPr>
          <w:rFonts w:asciiTheme="majorBidi" w:hAnsiTheme="majorBidi" w:cstheme="majorBidi"/>
          <w:sz w:val="28"/>
          <w:szCs w:val="28"/>
          <w:rtl/>
          <w:lang w:bidi="ar-IQ"/>
        </w:rPr>
        <w:t xml:space="preserve">أما اذا حكم على المتهم ( الذي تمت التسوية </w:t>
      </w:r>
      <w:proofErr w:type="spellStart"/>
      <w:r w:rsidRPr="00537E54">
        <w:rPr>
          <w:rFonts w:asciiTheme="majorBidi" w:hAnsiTheme="majorBidi" w:cstheme="majorBidi"/>
          <w:sz w:val="28"/>
          <w:szCs w:val="28"/>
          <w:rtl/>
          <w:lang w:bidi="ar-IQ"/>
        </w:rPr>
        <w:t>الصلحية</w:t>
      </w:r>
      <w:proofErr w:type="spellEnd"/>
      <w:r w:rsidRPr="00537E54">
        <w:rPr>
          <w:rFonts w:asciiTheme="majorBidi" w:hAnsiTheme="majorBidi" w:cstheme="majorBidi"/>
          <w:sz w:val="28"/>
          <w:szCs w:val="28"/>
          <w:rtl/>
          <w:lang w:bidi="ar-IQ"/>
        </w:rPr>
        <w:t xml:space="preserve"> بشأن مخالفته ) بالعقوبة </w:t>
      </w:r>
      <w:proofErr w:type="spellStart"/>
      <w:r w:rsidRPr="00537E54">
        <w:rPr>
          <w:rFonts w:asciiTheme="majorBidi" w:hAnsiTheme="majorBidi" w:cstheme="majorBidi"/>
          <w:sz w:val="28"/>
          <w:szCs w:val="28"/>
          <w:rtl/>
          <w:lang w:bidi="ar-IQ"/>
        </w:rPr>
        <w:t>المقرره</w:t>
      </w:r>
      <w:proofErr w:type="spellEnd"/>
      <w:r w:rsidRPr="00537E54">
        <w:rPr>
          <w:rFonts w:asciiTheme="majorBidi" w:hAnsiTheme="majorBidi" w:cstheme="majorBidi"/>
          <w:sz w:val="28"/>
          <w:szCs w:val="28"/>
          <w:rtl/>
          <w:lang w:bidi="ar-IQ"/>
        </w:rPr>
        <w:t xml:space="preserve"> لمخالفته قانوناً رغم دفعه لمبلغ التسوية جاز له الطعن بالحكم الصادر بالعقوبة ضده . </w:t>
      </w:r>
    </w:p>
    <w:p w:rsidR="00537E54" w:rsidRDefault="00537E54" w:rsidP="00537E54">
      <w:pPr>
        <w:spacing w:after="0" w:line="240" w:lineRule="auto"/>
        <w:jc w:val="mediumKashida"/>
        <w:rPr>
          <w:rFonts w:asciiTheme="majorBidi" w:hAnsiTheme="majorBidi" w:cstheme="majorBidi" w:hint="cs"/>
          <w:sz w:val="28"/>
          <w:szCs w:val="28"/>
          <w:rtl/>
          <w:lang w:bidi="ar-IQ"/>
        </w:rPr>
      </w:pPr>
    </w:p>
    <w:p w:rsidR="00164B76" w:rsidRDefault="00164B76" w:rsidP="00537E54">
      <w:pPr>
        <w:spacing w:after="0" w:line="240" w:lineRule="auto"/>
        <w:jc w:val="mediumKashida"/>
        <w:rPr>
          <w:rFonts w:asciiTheme="majorBidi" w:hAnsiTheme="majorBidi" w:cstheme="majorBidi" w:hint="cs"/>
          <w:sz w:val="28"/>
          <w:szCs w:val="28"/>
          <w:rtl/>
          <w:lang w:bidi="ar-IQ"/>
        </w:rPr>
      </w:pPr>
    </w:p>
    <w:p w:rsidR="00164B76" w:rsidRDefault="00164B76" w:rsidP="00537E54">
      <w:pPr>
        <w:spacing w:after="0" w:line="240" w:lineRule="auto"/>
        <w:jc w:val="mediumKashida"/>
        <w:rPr>
          <w:rFonts w:asciiTheme="majorBidi" w:hAnsiTheme="majorBidi" w:cstheme="majorBidi" w:hint="cs"/>
          <w:sz w:val="28"/>
          <w:szCs w:val="28"/>
          <w:rtl/>
          <w:lang w:bidi="ar-IQ"/>
        </w:rPr>
      </w:pPr>
    </w:p>
    <w:p w:rsidR="00164B76" w:rsidRDefault="00164B76" w:rsidP="00537E54">
      <w:pPr>
        <w:spacing w:after="0" w:line="240" w:lineRule="auto"/>
        <w:jc w:val="mediumKashida"/>
        <w:rPr>
          <w:rFonts w:asciiTheme="majorBidi" w:hAnsiTheme="majorBidi" w:cstheme="majorBidi" w:hint="cs"/>
          <w:sz w:val="28"/>
          <w:szCs w:val="28"/>
          <w:rtl/>
          <w:lang w:bidi="ar-IQ"/>
        </w:rPr>
      </w:pPr>
    </w:p>
    <w:p w:rsidR="00164B76" w:rsidRDefault="00164B76" w:rsidP="00537E54">
      <w:pPr>
        <w:spacing w:after="0" w:line="240" w:lineRule="auto"/>
        <w:jc w:val="mediumKashida"/>
        <w:rPr>
          <w:rFonts w:asciiTheme="majorBidi" w:hAnsiTheme="majorBidi" w:cstheme="majorBidi" w:hint="cs"/>
          <w:sz w:val="28"/>
          <w:szCs w:val="28"/>
          <w:rtl/>
          <w:lang w:bidi="ar-IQ"/>
        </w:rPr>
      </w:pPr>
    </w:p>
    <w:p w:rsidR="00164B76" w:rsidRPr="00537E54" w:rsidRDefault="00164B76" w:rsidP="00537E54">
      <w:pPr>
        <w:spacing w:after="0" w:line="240" w:lineRule="auto"/>
        <w:jc w:val="mediumKashida"/>
        <w:rPr>
          <w:rFonts w:asciiTheme="majorBidi" w:hAnsiTheme="majorBidi" w:cstheme="majorBidi"/>
          <w:sz w:val="28"/>
          <w:szCs w:val="28"/>
          <w:lang w:bidi="ar-IQ"/>
        </w:rPr>
      </w:pPr>
    </w:p>
    <w:p w:rsidR="00537E54" w:rsidRPr="00537E54" w:rsidRDefault="00537E54" w:rsidP="00537E54">
      <w:pPr>
        <w:pStyle w:val="ab"/>
        <w:jc w:val="center"/>
        <w:rPr>
          <w:rFonts w:asciiTheme="majorBidi" w:hAnsiTheme="majorBidi" w:cstheme="majorBidi"/>
          <w:b/>
          <w:bCs/>
          <w:sz w:val="28"/>
          <w:szCs w:val="28"/>
          <w:lang w:bidi="ar-IQ"/>
        </w:rPr>
      </w:pPr>
      <w:r w:rsidRPr="00537E54">
        <w:rPr>
          <w:rFonts w:asciiTheme="majorBidi" w:hAnsiTheme="majorBidi" w:cstheme="majorBidi"/>
          <w:b/>
          <w:bCs/>
          <w:sz w:val="28"/>
          <w:szCs w:val="28"/>
          <w:rtl/>
          <w:lang w:bidi="ar-IQ"/>
        </w:rPr>
        <w:t>المطلب الثاني</w:t>
      </w:r>
    </w:p>
    <w:p w:rsidR="00537E54" w:rsidRPr="00537E54" w:rsidRDefault="00537E54" w:rsidP="00537E54">
      <w:pPr>
        <w:pStyle w:val="ab"/>
        <w:jc w:val="center"/>
        <w:rPr>
          <w:rFonts w:asciiTheme="majorBidi" w:hAnsiTheme="majorBidi" w:cstheme="majorBidi"/>
          <w:b/>
          <w:bCs/>
          <w:sz w:val="28"/>
          <w:szCs w:val="28"/>
          <w:lang w:bidi="ar-IQ"/>
        </w:rPr>
      </w:pPr>
      <w:proofErr w:type="spellStart"/>
      <w:r w:rsidRPr="00537E54">
        <w:rPr>
          <w:rFonts w:asciiTheme="majorBidi" w:hAnsiTheme="majorBidi" w:cstheme="majorBidi"/>
          <w:b/>
          <w:bCs/>
          <w:sz w:val="28"/>
          <w:szCs w:val="28"/>
          <w:rtl/>
          <w:lang w:bidi="ar-IQ"/>
        </w:rPr>
        <w:t>الجزاءات</w:t>
      </w:r>
      <w:proofErr w:type="spellEnd"/>
      <w:r w:rsidRPr="00537E54">
        <w:rPr>
          <w:rFonts w:asciiTheme="majorBidi" w:hAnsiTheme="majorBidi" w:cstheme="majorBidi"/>
          <w:b/>
          <w:bCs/>
          <w:sz w:val="28"/>
          <w:szCs w:val="28"/>
          <w:rtl/>
          <w:lang w:bidi="ar-IQ"/>
        </w:rPr>
        <w:t xml:space="preserve"> الضريبية</w:t>
      </w:r>
    </w:p>
    <w:p w:rsidR="00537E54" w:rsidRPr="00537E54" w:rsidRDefault="00537E54" w:rsidP="00537E54">
      <w:pPr>
        <w:pStyle w:val="ab"/>
        <w:jc w:val="mediumKashida"/>
        <w:rPr>
          <w:rFonts w:asciiTheme="majorBidi" w:hAnsiTheme="majorBidi" w:cstheme="majorBidi"/>
          <w:sz w:val="28"/>
          <w:szCs w:val="28"/>
          <w:lang w:bidi="ar-IQ"/>
        </w:rPr>
      </w:pPr>
    </w:p>
    <w:p w:rsidR="00537E54" w:rsidRPr="00537E54" w:rsidRDefault="00537E54" w:rsidP="006C02A0">
      <w:pPr>
        <w:pStyle w:val="ab"/>
        <w:bidi/>
        <w:jc w:val="mediumKashida"/>
        <w:rPr>
          <w:rFonts w:asciiTheme="majorBidi" w:hAnsiTheme="majorBidi" w:cstheme="majorBidi"/>
          <w:sz w:val="28"/>
          <w:szCs w:val="28"/>
          <w:rtl/>
          <w:lang w:bidi="ar-IQ"/>
        </w:rPr>
      </w:pPr>
      <w:r w:rsidRPr="00537E54">
        <w:rPr>
          <w:rFonts w:asciiTheme="majorBidi" w:hAnsiTheme="majorBidi" w:cstheme="majorBidi"/>
          <w:sz w:val="28"/>
          <w:szCs w:val="28"/>
          <w:rtl/>
          <w:lang w:bidi="ar-IQ"/>
        </w:rPr>
        <w:t xml:space="preserve">تتخذ </w:t>
      </w:r>
      <w:proofErr w:type="spellStart"/>
      <w:r w:rsidRPr="00537E54">
        <w:rPr>
          <w:rFonts w:asciiTheme="majorBidi" w:hAnsiTheme="majorBidi" w:cstheme="majorBidi"/>
          <w:sz w:val="28"/>
          <w:szCs w:val="28"/>
          <w:rtl/>
          <w:lang w:bidi="ar-IQ"/>
        </w:rPr>
        <w:t>الجزاءات</w:t>
      </w:r>
      <w:proofErr w:type="spellEnd"/>
      <w:r w:rsidRPr="00537E54">
        <w:rPr>
          <w:rFonts w:asciiTheme="majorBidi" w:hAnsiTheme="majorBidi" w:cstheme="majorBidi"/>
          <w:sz w:val="28"/>
          <w:szCs w:val="28"/>
          <w:rtl/>
          <w:lang w:bidi="ar-IQ"/>
        </w:rPr>
        <w:t xml:space="preserve"> الضريبية التي يفرضها المشرع على مرتكب المخالفات الضريبية صورتين </w:t>
      </w:r>
      <w:proofErr w:type="spellStart"/>
      <w:r w:rsidRPr="00537E54">
        <w:rPr>
          <w:rFonts w:asciiTheme="majorBidi" w:hAnsiTheme="majorBidi" w:cstheme="majorBidi"/>
          <w:sz w:val="28"/>
          <w:szCs w:val="28"/>
          <w:rtl/>
          <w:lang w:bidi="ar-IQ"/>
        </w:rPr>
        <w:t>الجزاءات</w:t>
      </w:r>
      <w:proofErr w:type="spellEnd"/>
      <w:r w:rsidRPr="00537E54">
        <w:rPr>
          <w:rFonts w:asciiTheme="majorBidi" w:hAnsiTheme="majorBidi" w:cstheme="majorBidi"/>
          <w:sz w:val="28"/>
          <w:szCs w:val="28"/>
          <w:rtl/>
          <w:lang w:bidi="ar-IQ"/>
        </w:rPr>
        <w:t xml:space="preserve"> الضريبية الجنائية </w:t>
      </w:r>
      <w:proofErr w:type="spellStart"/>
      <w:r w:rsidRPr="00537E54">
        <w:rPr>
          <w:rFonts w:asciiTheme="majorBidi" w:hAnsiTheme="majorBidi" w:cstheme="majorBidi"/>
          <w:sz w:val="28"/>
          <w:szCs w:val="28"/>
          <w:rtl/>
          <w:lang w:bidi="ar-IQ"/>
        </w:rPr>
        <w:t>والجزاءات</w:t>
      </w:r>
      <w:proofErr w:type="spellEnd"/>
      <w:r w:rsidRPr="00537E54">
        <w:rPr>
          <w:rFonts w:asciiTheme="majorBidi" w:hAnsiTheme="majorBidi" w:cstheme="majorBidi"/>
          <w:sz w:val="28"/>
          <w:szCs w:val="28"/>
          <w:rtl/>
          <w:lang w:bidi="ar-IQ"/>
        </w:rPr>
        <w:t xml:space="preserve"> الضريبية غير الجنائية ، وهذا </w:t>
      </w:r>
      <w:proofErr w:type="spellStart"/>
      <w:r w:rsidRPr="00537E54">
        <w:rPr>
          <w:rFonts w:asciiTheme="majorBidi" w:hAnsiTheme="majorBidi" w:cstheme="majorBidi"/>
          <w:sz w:val="28"/>
          <w:szCs w:val="28"/>
          <w:rtl/>
          <w:lang w:bidi="ar-IQ"/>
        </w:rPr>
        <w:t>ماسنتناوله</w:t>
      </w:r>
      <w:proofErr w:type="spellEnd"/>
      <w:r w:rsidRPr="00537E54">
        <w:rPr>
          <w:rFonts w:asciiTheme="majorBidi" w:hAnsiTheme="majorBidi" w:cstheme="majorBidi"/>
          <w:sz w:val="28"/>
          <w:szCs w:val="28"/>
          <w:rtl/>
          <w:lang w:bidi="ar-IQ"/>
        </w:rPr>
        <w:t xml:space="preserve"> في هذا المطلب من خلال تقسيمه الى ثلاثة فروع نخصص الفرع الأول </w:t>
      </w:r>
      <w:proofErr w:type="spellStart"/>
      <w:r w:rsidRPr="00537E54">
        <w:rPr>
          <w:rFonts w:asciiTheme="majorBidi" w:hAnsiTheme="majorBidi" w:cstheme="majorBidi"/>
          <w:sz w:val="28"/>
          <w:szCs w:val="28"/>
          <w:rtl/>
          <w:lang w:bidi="ar-IQ"/>
        </w:rPr>
        <w:t>للجزاءات</w:t>
      </w:r>
      <w:proofErr w:type="spellEnd"/>
      <w:r w:rsidRPr="00537E54">
        <w:rPr>
          <w:rFonts w:asciiTheme="majorBidi" w:hAnsiTheme="majorBidi" w:cstheme="majorBidi"/>
          <w:sz w:val="28"/>
          <w:szCs w:val="28"/>
          <w:rtl/>
          <w:lang w:bidi="ar-IQ"/>
        </w:rPr>
        <w:t xml:space="preserve"> الجنائية ونفرد الفرع الثاني </w:t>
      </w:r>
      <w:proofErr w:type="spellStart"/>
      <w:r w:rsidRPr="00537E54">
        <w:rPr>
          <w:rFonts w:asciiTheme="majorBidi" w:hAnsiTheme="majorBidi" w:cstheme="majorBidi"/>
          <w:sz w:val="28"/>
          <w:szCs w:val="28"/>
          <w:rtl/>
          <w:lang w:bidi="ar-IQ"/>
        </w:rPr>
        <w:t>للجزاءات</w:t>
      </w:r>
      <w:proofErr w:type="spellEnd"/>
      <w:r w:rsidRPr="00537E54">
        <w:rPr>
          <w:rFonts w:asciiTheme="majorBidi" w:hAnsiTheme="majorBidi" w:cstheme="majorBidi"/>
          <w:sz w:val="28"/>
          <w:szCs w:val="28"/>
          <w:rtl/>
          <w:lang w:bidi="ar-IQ"/>
        </w:rPr>
        <w:t xml:space="preserve"> غير الجنائية والمتمثلة بالغرامة الضريبية . </w:t>
      </w:r>
    </w:p>
    <w:p w:rsidR="00537E54" w:rsidRPr="00537E54" w:rsidRDefault="00537E54" w:rsidP="00537E54">
      <w:pPr>
        <w:tabs>
          <w:tab w:val="left" w:pos="4165"/>
        </w:tabs>
        <w:spacing w:after="0" w:line="240" w:lineRule="auto"/>
        <w:jc w:val="center"/>
        <w:rPr>
          <w:rFonts w:asciiTheme="majorBidi" w:hAnsiTheme="majorBidi" w:cstheme="majorBidi"/>
          <w:b/>
          <w:bCs/>
          <w:sz w:val="28"/>
          <w:szCs w:val="28"/>
          <w:rtl/>
          <w:lang w:bidi="ar-IQ"/>
        </w:rPr>
      </w:pPr>
      <w:r w:rsidRPr="00537E54">
        <w:rPr>
          <w:rFonts w:asciiTheme="majorBidi" w:hAnsiTheme="majorBidi" w:cstheme="majorBidi"/>
          <w:b/>
          <w:bCs/>
          <w:sz w:val="28"/>
          <w:szCs w:val="28"/>
          <w:rtl/>
          <w:lang w:bidi="ar-IQ"/>
        </w:rPr>
        <w:t>الفرع الأول</w:t>
      </w:r>
    </w:p>
    <w:p w:rsidR="00537E54" w:rsidRPr="00537E54" w:rsidRDefault="00537E54" w:rsidP="00537E54">
      <w:pPr>
        <w:tabs>
          <w:tab w:val="left" w:pos="4165"/>
        </w:tabs>
        <w:spacing w:after="0" w:line="240" w:lineRule="auto"/>
        <w:jc w:val="center"/>
        <w:rPr>
          <w:rFonts w:asciiTheme="majorBidi" w:hAnsiTheme="majorBidi" w:cstheme="majorBidi"/>
          <w:b/>
          <w:bCs/>
          <w:sz w:val="28"/>
          <w:szCs w:val="28"/>
          <w:lang w:bidi="ar-IQ"/>
        </w:rPr>
      </w:pPr>
      <w:proofErr w:type="spellStart"/>
      <w:r w:rsidRPr="00537E54">
        <w:rPr>
          <w:rFonts w:asciiTheme="majorBidi" w:hAnsiTheme="majorBidi" w:cstheme="majorBidi"/>
          <w:b/>
          <w:bCs/>
          <w:sz w:val="28"/>
          <w:szCs w:val="28"/>
          <w:rtl/>
          <w:lang w:bidi="ar-IQ"/>
        </w:rPr>
        <w:t>الجزاءات</w:t>
      </w:r>
      <w:proofErr w:type="spellEnd"/>
      <w:r w:rsidRPr="00537E54">
        <w:rPr>
          <w:rFonts w:asciiTheme="majorBidi" w:hAnsiTheme="majorBidi" w:cstheme="majorBidi"/>
          <w:b/>
          <w:bCs/>
          <w:sz w:val="28"/>
          <w:szCs w:val="28"/>
          <w:rtl/>
          <w:lang w:bidi="ar-IQ"/>
        </w:rPr>
        <w:t xml:space="preserve"> الجنائية</w:t>
      </w:r>
    </w:p>
    <w:p w:rsidR="006C02A0" w:rsidRDefault="00537E54" w:rsidP="006C02A0">
      <w:pPr>
        <w:spacing w:after="0" w:line="240" w:lineRule="auto"/>
        <w:jc w:val="mediumKashida"/>
        <w:rPr>
          <w:rFonts w:asciiTheme="majorBidi" w:hAnsiTheme="majorBidi" w:cstheme="majorBidi" w:hint="cs"/>
          <w:sz w:val="28"/>
          <w:szCs w:val="28"/>
          <w:rtl/>
          <w:lang w:bidi="ar-IQ"/>
        </w:rPr>
      </w:pPr>
      <w:r w:rsidRPr="00537E54">
        <w:rPr>
          <w:rFonts w:asciiTheme="majorBidi" w:hAnsiTheme="majorBidi" w:cstheme="majorBidi"/>
          <w:b/>
          <w:bCs/>
          <w:sz w:val="28"/>
          <w:szCs w:val="28"/>
          <w:rtl/>
          <w:lang w:bidi="ar-IQ"/>
        </w:rPr>
        <w:t xml:space="preserve">  أولاً : الحبس </w:t>
      </w:r>
      <w:r w:rsidRPr="00537E54">
        <w:rPr>
          <w:rFonts w:asciiTheme="majorBidi" w:hAnsiTheme="majorBidi" w:cstheme="majorBidi"/>
          <w:sz w:val="28"/>
          <w:szCs w:val="28"/>
          <w:rtl/>
          <w:lang w:bidi="ar-IQ"/>
        </w:rPr>
        <w:t>(16)</w:t>
      </w:r>
      <w:r w:rsidRPr="00537E54">
        <w:rPr>
          <w:rFonts w:asciiTheme="majorBidi" w:hAnsiTheme="majorBidi" w:cstheme="majorBidi"/>
          <w:b/>
          <w:bCs/>
          <w:sz w:val="28"/>
          <w:szCs w:val="28"/>
          <w:rtl/>
          <w:lang w:bidi="ar-IQ"/>
        </w:rPr>
        <w:t xml:space="preserve"> : </w:t>
      </w:r>
      <w:r w:rsidRPr="00537E54">
        <w:rPr>
          <w:rFonts w:asciiTheme="majorBidi" w:hAnsiTheme="majorBidi" w:cstheme="majorBidi"/>
          <w:sz w:val="28"/>
          <w:szCs w:val="28"/>
          <w:rtl/>
          <w:lang w:bidi="ar-IQ"/>
        </w:rPr>
        <w:t xml:space="preserve">أقر المشرع العراقي في قانون ضريبة الدخل النافذ رقم (113) لسنة 1982 عقوبة الحبس كجزاء جنائي بحق من يثبت أدانته </w:t>
      </w:r>
      <w:proofErr w:type="spellStart"/>
      <w:r w:rsidRPr="00537E54">
        <w:rPr>
          <w:rFonts w:asciiTheme="majorBidi" w:hAnsiTheme="majorBidi" w:cstheme="majorBidi"/>
          <w:sz w:val="28"/>
          <w:szCs w:val="28"/>
          <w:rtl/>
          <w:lang w:bidi="ar-IQ"/>
        </w:rPr>
        <w:t>بأرتكاب</w:t>
      </w:r>
      <w:proofErr w:type="spellEnd"/>
      <w:r w:rsidRPr="00537E54">
        <w:rPr>
          <w:rFonts w:asciiTheme="majorBidi" w:hAnsiTheme="majorBidi" w:cstheme="majorBidi"/>
          <w:sz w:val="28"/>
          <w:szCs w:val="28"/>
          <w:rtl/>
          <w:lang w:bidi="ar-IQ"/>
        </w:rPr>
        <w:t xml:space="preserve"> أحد الأفعال المعاقب عليها بموجب المادتين (57 و58) منه والتي تتمثل بجريمة التزوير الضريبي وجريمة </w:t>
      </w:r>
      <w:proofErr w:type="spellStart"/>
      <w:r w:rsidRPr="00537E54">
        <w:rPr>
          <w:rFonts w:asciiTheme="majorBidi" w:hAnsiTheme="majorBidi" w:cstheme="majorBidi"/>
          <w:sz w:val="28"/>
          <w:szCs w:val="28"/>
          <w:rtl/>
          <w:lang w:bidi="ar-IQ"/>
        </w:rPr>
        <w:t>الأحتيال</w:t>
      </w:r>
      <w:proofErr w:type="spellEnd"/>
      <w:r w:rsidRPr="00537E54">
        <w:rPr>
          <w:rFonts w:asciiTheme="majorBidi" w:hAnsiTheme="majorBidi" w:cstheme="majorBidi"/>
          <w:sz w:val="28"/>
          <w:szCs w:val="28"/>
          <w:rtl/>
          <w:lang w:bidi="ar-IQ"/>
        </w:rPr>
        <w:t xml:space="preserve"> الضريبي ، أذ عاقب من يرتكب جريمة التزوير الضريبي بموجب المادة (57) والتي نصت على ( يعاقب بالحبس مدة </w:t>
      </w:r>
      <w:proofErr w:type="spellStart"/>
      <w:r w:rsidRPr="00537E54">
        <w:rPr>
          <w:rFonts w:asciiTheme="majorBidi" w:hAnsiTheme="majorBidi" w:cstheme="majorBidi"/>
          <w:sz w:val="28"/>
          <w:szCs w:val="28"/>
          <w:rtl/>
          <w:lang w:bidi="ar-IQ"/>
        </w:rPr>
        <w:t>لاتزيد</w:t>
      </w:r>
      <w:proofErr w:type="spellEnd"/>
      <w:r w:rsidRPr="00537E54">
        <w:rPr>
          <w:rFonts w:asciiTheme="majorBidi" w:hAnsiTheme="majorBidi" w:cstheme="majorBidi"/>
          <w:sz w:val="28"/>
          <w:szCs w:val="28"/>
          <w:rtl/>
          <w:lang w:bidi="ar-IQ"/>
        </w:rPr>
        <w:t xml:space="preserve"> على سنة واحدة من يثبت عليه أمام المحاكم المختصة </w:t>
      </w:r>
      <w:proofErr w:type="spellStart"/>
      <w:r w:rsidRPr="00537E54">
        <w:rPr>
          <w:rFonts w:asciiTheme="majorBidi" w:hAnsiTheme="majorBidi" w:cstheme="majorBidi"/>
          <w:sz w:val="28"/>
          <w:szCs w:val="28"/>
          <w:rtl/>
          <w:lang w:bidi="ar-IQ"/>
        </w:rPr>
        <w:t>أرتكاب</w:t>
      </w:r>
      <w:proofErr w:type="spellEnd"/>
      <w:r w:rsidRPr="00537E54">
        <w:rPr>
          <w:rFonts w:asciiTheme="majorBidi" w:hAnsiTheme="majorBidi" w:cstheme="majorBidi"/>
          <w:sz w:val="28"/>
          <w:szCs w:val="28"/>
          <w:rtl/>
          <w:lang w:bidi="ar-IQ"/>
        </w:rPr>
        <w:t xml:space="preserve"> أحد الأفعال الآتية .... ) .</w:t>
      </w:r>
      <w:r w:rsidR="006C02A0">
        <w:rPr>
          <w:rFonts w:asciiTheme="majorBidi" w:hAnsiTheme="majorBidi" w:cstheme="majorBidi" w:hint="cs"/>
          <w:sz w:val="28"/>
          <w:szCs w:val="28"/>
          <w:rtl/>
          <w:lang w:bidi="ar-IQ"/>
        </w:rPr>
        <w:t xml:space="preserve"> </w:t>
      </w:r>
      <w:r w:rsidRPr="00537E54">
        <w:rPr>
          <w:rFonts w:asciiTheme="majorBidi" w:hAnsiTheme="majorBidi" w:cstheme="majorBidi"/>
          <w:sz w:val="28"/>
          <w:szCs w:val="28"/>
          <w:rtl/>
          <w:lang w:bidi="ar-IQ"/>
        </w:rPr>
        <w:t xml:space="preserve">ولم يقصر المشرع الضريبي عقوبة الحبس على جريمة التزوير الضريبي ، أنما عاقب على </w:t>
      </w:r>
      <w:proofErr w:type="spellStart"/>
      <w:r w:rsidRPr="00537E54">
        <w:rPr>
          <w:rFonts w:asciiTheme="majorBidi" w:hAnsiTheme="majorBidi" w:cstheme="majorBidi"/>
          <w:sz w:val="28"/>
          <w:szCs w:val="28"/>
          <w:rtl/>
          <w:lang w:bidi="ar-IQ"/>
        </w:rPr>
        <w:t>الأحتيال</w:t>
      </w:r>
      <w:proofErr w:type="spellEnd"/>
      <w:r w:rsidRPr="00537E54">
        <w:rPr>
          <w:rFonts w:asciiTheme="majorBidi" w:hAnsiTheme="majorBidi" w:cstheme="majorBidi"/>
          <w:sz w:val="28"/>
          <w:szCs w:val="28"/>
          <w:rtl/>
          <w:lang w:bidi="ar-IQ"/>
        </w:rPr>
        <w:t xml:space="preserve"> الضريبي بموجب المادة (58) منه والتي نصت على </w:t>
      </w:r>
    </w:p>
    <w:p w:rsidR="00537E54" w:rsidRPr="00537E54" w:rsidRDefault="00537E54" w:rsidP="006C02A0">
      <w:pPr>
        <w:spacing w:after="0" w:line="240" w:lineRule="auto"/>
        <w:jc w:val="mediumKashida"/>
        <w:rPr>
          <w:rFonts w:asciiTheme="majorBidi" w:hAnsiTheme="majorBidi" w:cstheme="majorBidi"/>
          <w:sz w:val="28"/>
          <w:szCs w:val="28"/>
          <w:rtl/>
          <w:lang w:bidi="ar-IQ"/>
        </w:rPr>
      </w:pPr>
      <w:r w:rsidRPr="00537E54">
        <w:rPr>
          <w:rFonts w:asciiTheme="majorBidi" w:hAnsiTheme="majorBidi" w:cstheme="majorBidi"/>
          <w:sz w:val="28"/>
          <w:szCs w:val="28"/>
          <w:rtl/>
          <w:lang w:bidi="ar-IQ"/>
        </w:rPr>
        <w:t xml:space="preserve">( يعاقب بالحبس مدة لا تقل عن ثلاثة أشهر ولا تزيد على السنتين من يثبت ..... ) (17) .  </w:t>
      </w:r>
    </w:p>
    <w:p w:rsidR="00537E54" w:rsidRPr="00537E54" w:rsidRDefault="00537E54" w:rsidP="006C02A0">
      <w:pPr>
        <w:spacing w:after="0" w:line="240" w:lineRule="auto"/>
        <w:jc w:val="mediumKashida"/>
        <w:rPr>
          <w:rFonts w:asciiTheme="majorBidi" w:hAnsiTheme="majorBidi" w:cstheme="majorBidi"/>
          <w:sz w:val="28"/>
          <w:szCs w:val="28"/>
          <w:rtl/>
          <w:lang w:bidi="ar-IQ"/>
        </w:rPr>
      </w:pPr>
      <w:r w:rsidRPr="00537E54">
        <w:rPr>
          <w:rFonts w:asciiTheme="majorBidi" w:hAnsiTheme="majorBidi" w:cstheme="majorBidi"/>
          <w:sz w:val="28"/>
          <w:szCs w:val="28"/>
          <w:rtl/>
          <w:lang w:bidi="ar-IQ"/>
        </w:rPr>
        <w:t xml:space="preserve"> يلاحظ على نصوص المادتين (57 و58 ) أنها تضمنت النص على عقوبة الحبس كعقوبة جنائية وأنه </w:t>
      </w:r>
      <w:proofErr w:type="spellStart"/>
      <w:r w:rsidRPr="00537E54">
        <w:rPr>
          <w:rFonts w:asciiTheme="majorBidi" w:hAnsiTheme="majorBidi" w:cstheme="majorBidi"/>
          <w:sz w:val="28"/>
          <w:szCs w:val="28"/>
          <w:rtl/>
          <w:lang w:bidi="ar-IQ"/>
        </w:rPr>
        <w:t>لاتناسب</w:t>
      </w:r>
      <w:proofErr w:type="spellEnd"/>
      <w:r w:rsidRPr="00537E54">
        <w:rPr>
          <w:rFonts w:asciiTheme="majorBidi" w:hAnsiTheme="majorBidi" w:cstheme="majorBidi"/>
          <w:sz w:val="28"/>
          <w:szCs w:val="28"/>
          <w:rtl/>
          <w:lang w:bidi="ar-IQ"/>
        </w:rPr>
        <w:t xml:space="preserve"> يُذكر بين مقدار هذه العقوبة وبين جسامة جريمتي التزوير الضريبي </w:t>
      </w:r>
      <w:proofErr w:type="spellStart"/>
      <w:r w:rsidRPr="00537E54">
        <w:rPr>
          <w:rFonts w:asciiTheme="majorBidi" w:hAnsiTheme="majorBidi" w:cstheme="majorBidi"/>
          <w:sz w:val="28"/>
          <w:szCs w:val="28"/>
          <w:rtl/>
          <w:lang w:bidi="ar-IQ"/>
        </w:rPr>
        <w:t>والأحتيال</w:t>
      </w:r>
      <w:proofErr w:type="spellEnd"/>
      <w:r w:rsidRPr="00537E54">
        <w:rPr>
          <w:rFonts w:asciiTheme="majorBidi" w:hAnsiTheme="majorBidi" w:cstheme="majorBidi"/>
          <w:sz w:val="28"/>
          <w:szCs w:val="28"/>
          <w:rtl/>
          <w:lang w:bidi="ar-IQ"/>
        </w:rPr>
        <w:t xml:space="preserve"> الضريبي </w:t>
      </w:r>
      <w:proofErr w:type="spellStart"/>
      <w:r w:rsidRPr="00537E54">
        <w:rPr>
          <w:rFonts w:asciiTheme="majorBidi" w:hAnsiTheme="majorBidi" w:cstheme="majorBidi"/>
          <w:sz w:val="28"/>
          <w:szCs w:val="28"/>
          <w:rtl/>
          <w:lang w:bidi="ar-IQ"/>
        </w:rPr>
        <w:t>بأعتبارهما</w:t>
      </w:r>
      <w:proofErr w:type="spellEnd"/>
      <w:r w:rsidRPr="00537E54">
        <w:rPr>
          <w:rFonts w:asciiTheme="majorBidi" w:hAnsiTheme="majorBidi" w:cstheme="majorBidi"/>
          <w:sz w:val="28"/>
          <w:szCs w:val="28"/>
          <w:rtl/>
          <w:lang w:bidi="ar-IQ"/>
        </w:rPr>
        <w:t xml:space="preserve"> يشكلان </w:t>
      </w:r>
      <w:proofErr w:type="spellStart"/>
      <w:r w:rsidRPr="00537E54">
        <w:rPr>
          <w:rFonts w:asciiTheme="majorBidi" w:hAnsiTheme="majorBidi" w:cstheme="majorBidi"/>
          <w:sz w:val="28"/>
          <w:szCs w:val="28"/>
          <w:rtl/>
          <w:lang w:bidi="ar-IQ"/>
        </w:rPr>
        <w:t>أعتداءاً</w:t>
      </w:r>
      <w:proofErr w:type="spellEnd"/>
      <w:r w:rsidRPr="00537E54">
        <w:rPr>
          <w:rFonts w:asciiTheme="majorBidi" w:hAnsiTheme="majorBidi" w:cstheme="majorBidi"/>
          <w:sz w:val="28"/>
          <w:szCs w:val="28"/>
          <w:rtl/>
          <w:lang w:bidi="ar-IQ"/>
        </w:rPr>
        <w:t xml:space="preserve"> على حقوق </w:t>
      </w:r>
      <w:proofErr w:type="spellStart"/>
      <w:r w:rsidRPr="00537E54">
        <w:rPr>
          <w:rFonts w:asciiTheme="majorBidi" w:hAnsiTheme="majorBidi" w:cstheme="majorBidi"/>
          <w:sz w:val="28"/>
          <w:szCs w:val="28"/>
          <w:rtl/>
          <w:lang w:bidi="ar-IQ"/>
        </w:rPr>
        <w:t>الخزانه</w:t>
      </w:r>
      <w:proofErr w:type="spellEnd"/>
      <w:r w:rsidRPr="00537E54">
        <w:rPr>
          <w:rFonts w:asciiTheme="majorBidi" w:hAnsiTheme="majorBidi" w:cstheme="majorBidi"/>
          <w:sz w:val="28"/>
          <w:szCs w:val="28"/>
          <w:rtl/>
          <w:lang w:bidi="ar-IQ"/>
        </w:rPr>
        <w:t xml:space="preserve"> العامة للدولة والتي من أهم </w:t>
      </w:r>
      <w:proofErr w:type="spellStart"/>
      <w:r w:rsidRPr="00537E54">
        <w:rPr>
          <w:rFonts w:asciiTheme="majorBidi" w:hAnsiTheme="majorBidi" w:cstheme="majorBidi"/>
          <w:sz w:val="28"/>
          <w:szCs w:val="28"/>
          <w:rtl/>
          <w:lang w:bidi="ar-IQ"/>
        </w:rPr>
        <w:t>أيراداتها</w:t>
      </w:r>
      <w:proofErr w:type="spellEnd"/>
      <w:r w:rsidRPr="00537E54">
        <w:rPr>
          <w:rFonts w:asciiTheme="majorBidi" w:hAnsiTheme="majorBidi" w:cstheme="majorBidi"/>
          <w:sz w:val="28"/>
          <w:szCs w:val="28"/>
          <w:rtl/>
          <w:lang w:bidi="ar-IQ"/>
        </w:rPr>
        <w:t xml:space="preserve"> هي الضرائب . أما المشرع الضريبي المصري  فقد نص على الحبس كعقوبة جنائية لجرائم التهرب من الضريبة في المادة (43 ) من قانون الضريبة العامة على المبيعات  الصادر بالقانون رقم (11) لسنة 1991 المعدل والتي نصت على ( مع عدم الأخلال بأية عقوبة أشد يقضي بها قانون </w:t>
      </w:r>
      <w:proofErr w:type="spellStart"/>
      <w:r w:rsidRPr="00537E54">
        <w:rPr>
          <w:rFonts w:asciiTheme="majorBidi" w:hAnsiTheme="majorBidi" w:cstheme="majorBidi"/>
          <w:sz w:val="28"/>
          <w:szCs w:val="28"/>
          <w:rtl/>
          <w:lang w:bidi="ar-IQ"/>
        </w:rPr>
        <w:t>آخريعاقب</w:t>
      </w:r>
      <w:proofErr w:type="spellEnd"/>
      <w:r w:rsidRPr="00537E54">
        <w:rPr>
          <w:rFonts w:asciiTheme="majorBidi" w:hAnsiTheme="majorBidi" w:cstheme="majorBidi"/>
          <w:sz w:val="28"/>
          <w:szCs w:val="28"/>
          <w:rtl/>
          <w:lang w:bidi="ar-IQ"/>
        </w:rPr>
        <w:t xml:space="preserve"> على التهرب من الضريبة بالحبس مدة لا تقل            عن شهر .... ) . </w:t>
      </w:r>
    </w:p>
    <w:p w:rsidR="00537E54" w:rsidRPr="00537E54" w:rsidRDefault="00537E54" w:rsidP="00537E54">
      <w:pPr>
        <w:spacing w:after="0" w:line="240" w:lineRule="auto"/>
        <w:jc w:val="mediumKashida"/>
        <w:rPr>
          <w:rFonts w:asciiTheme="majorBidi" w:hAnsiTheme="majorBidi" w:cstheme="majorBidi"/>
          <w:sz w:val="28"/>
          <w:szCs w:val="28"/>
          <w:rtl/>
          <w:lang w:bidi="ar-IQ"/>
        </w:rPr>
      </w:pPr>
      <w:r w:rsidRPr="00537E54">
        <w:rPr>
          <w:rFonts w:asciiTheme="majorBidi" w:hAnsiTheme="majorBidi" w:cstheme="majorBidi"/>
          <w:b/>
          <w:bCs/>
          <w:sz w:val="28"/>
          <w:szCs w:val="28"/>
          <w:rtl/>
          <w:lang w:bidi="ar-IQ"/>
        </w:rPr>
        <w:t xml:space="preserve">ثانياً : الغرامة الجنائية </w:t>
      </w:r>
      <w:r w:rsidRPr="00537E54">
        <w:rPr>
          <w:rFonts w:asciiTheme="majorBidi" w:hAnsiTheme="majorBidi" w:cstheme="majorBidi"/>
          <w:sz w:val="28"/>
          <w:szCs w:val="28"/>
          <w:rtl/>
          <w:lang w:bidi="ar-IQ"/>
        </w:rPr>
        <w:t>(18)</w:t>
      </w:r>
      <w:r w:rsidRPr="00537E54">
        <w:rPr>
          <w:rFonts w:asciiTheme="majorBidi" w:hAnsiTheme="majorBidi" w:cstheme="majorBidi"/>
          <w:b/>
          <w:bCs/>
          <w:sz w:val="28"/>
          <w:szCs w:val="28"/>
          <w:rtl/>
          <w:lang w:bidi="ar-IQ"/>
        </w:rPr>
        <w:t xml:space="preserve"> : </w:t>
      </w:r>
      <w:r w:rsidRPr="00537E54">
        <w:rPr>
          <w:rFonts w:asciiTheme="majorBidi" w:hAnsiTheme="majorBidi" w:cstheme="majorBidi"/>
          <w:sz w:val="28"/>
          <w:szCs w:val="28"/>
          <w:rtl/>
          <w:lang w:bidi="ar-IQ"/>
        </w:rPr>
        <w:t xml:space="preserve">تفرض الغرامة كعقوبة جنائية في ظل التشريعات الضريبية ومنها التشريع الضريبي في العراق كعقوبة أصلية وقد يحكم بها كعقوبة منفردة أو الى جانب عقوبة الحبس ، حيث نصت المادة (56 / أولاً ) من قانون ضريبة الدخل على    ( يعاقب بغرامة لا تقل عن دينار ولا تزيد على خمسمائة دينار ....) كما نصت  الفقرة   ( أولاً / 3 ) من نفس المادة على ( تفرض على مرتكب أية مخالفة لأحكام نظام مسك الدفاتر التجارية لأغراض ضريبة الدخل غرامة بنسبة تتراوح بين 10 % و25 % من الدخل المقدر .... ) . </w:t>
      </w:r>
    </w:p>
    <w:p w:rsidR="00537E54" w:rsidRPr="00537E54" w:rsidRDefault="00537E54" w:rsidP="006C02A0">
      <w:pPr>
        <w:spacing w:after="0" w:line="240" w:lineRule="auto"/>
        <w:jc w:val="mediumKashida"/>
        <w:rPr>
          <w:rFonts w:asciiTheme="majorBidi" w:hAnsiTheme="majorBidi" w:cstheme="majorBidi"/>
          <w:sz w:val="28"/>
          <w:szCs w:val="28"/>
          <w:rtl/>
          <w:lang w:bidi="ar-IQ"/>
        </w:rPr>
      </w:pPr>
      <w:r w:rsidRPr="00537E54">
        <w:rPr>
          <w:rFonts w:asciiTheme="majorBidi" w:hAnsiTheme="majorBidi" w:cstheme="majorBidi"/>
          <w:sz w:val="28"/>
          <w:szCs w:val="28"/>
          <w:rtl/>
          <w:lang w:bidi="ar-IQ"/>
        </w:rPr>
        <w:t xml:space="preserve">وقد أُقُرت الغرامة كعقوبة جنائية يحكم بها الى جانب العقوبات الغير جنائية  في قانون الضريبة العامة على المبيعات المصري حيث نصت المادة (41) على ( يعاقب بغرامة لا تقل عن مائة جنيه ولا تجاوز ألفي جنيه فضلاً عن الضريبة والضريبة </w:t>
      </w:r>
      <w:proofErr w:type="spellStart"/>
      <w:r w:rsidRPr="00537E54">
        <w:rPr>
          <w:rFonts w:asciiTheme="majorBidi" w:hAnsiTheme="majorBidi" w:cstheme="majorBidi"/>
          <w:sz w:val="28"/>
          <w:szCs w:val="28"/>
          <w:rtl/>
          <w:lang w:bidi="ar-IQ"/>
        </w:rPr>
        <w:t>الأضافية</w:t>
      </w:r>
      <w:proofErr w:type="spellEnd"/>
      <w:r w:rsidRPr="00537E54">
        <w:rPr>
          <w:rFonts w:asciiTheme="majorBidi" w:hAnsiTheme="majorBidi" w:cstheme="majorBidi"/>
          <w:sz w:val="28"/>
          <w:szCs w:val="28"/>
          <w:rtl/>
          <w:lang w:bidi="ar-IQ"/>
        </w:rPr>
        <w:t xml:space="preserve"> المستحقتين كل من خالف .... ) كما ورد النص عليها بموجب المادة (43) من القانون ذاته كعقوبة تفرض الى جانب عقوبة الحبس أو بمفردها حيث نصت هذه المادة على ( مع عدم الأخلال بأية عقوبة أشد </w:t>
      </w:r>
      <w:r w:rsidRPr="00537E54">
        <w:rPr>
          <w:rFonts w:asciiTheme="majorBidi" w:hAnsiTheme="majorBidi" w:cstheme="majorBidi"/>
          <w:sz w:val="28"/>
          <w:szCs w:val="28"/>
          <w:rtl/>
          <w:lang w:bidi="ar-IQ"/>
        </w:rPr>
        <w:lastRenderedPageBreak/>
        <w:t>يقضي بها قانون آخر</w:t>
      </w:r>
      <w:r w:rsidR="006C02A0">
        <w:rPr>
          <w:rFonts w:asciiTheme="majorBidi" w:hAnsiTheme="majorBidi" w:cstheme="majorBidi" w:hint="cs"/>
          <w:sz w:val="28"/>
          <w:szCs w:val="28"/>
          <w:rtl/>
          <w:lang w:bidi="ar-IQ"/>
        </w:rPr>
        <w:t xml:space="preserve"> </w:t>
      </w:r>
      <w:r w:rsidRPr="00537E54">
        <w:rPr>
          <w:rFonts w:asciiTheme="majorBidi" w:hAnsiTheme="majorBidi" w:cstheme="majorBidi"/>
          <w:sz w:val="28"/>
          <w:szCs w:val="28"/>
          <w:rtl/>
          <w:lang w:bidi="ar-IQ"/>
        </w:rPr>
        <w:t>يعاقب على التهرب من الضريبة بالحبس مدة لا تقل عن شهر وبغرامة لا تقل عن ألف جنيه ولا</w:t>
      </w:r>
      <w:r w:rsidR="006C02A0">
        <w:rPr>
          <w:rFonts w:asciiTheme="majorBidi" w:hAnsiTheme="majorBidi" w:cstheme="majorBidi" w:hint="cs"/>
          <w:sz w:val="28"/>
          <w:szCs w:val="28"/>
          <w:rtl/>
          <w:lang w:bidi="ar-IQ"/>
        </w:rPr>
        <w:t xml:space="preserve"> ت</w:t>
      </w:r>
      <w:r w:rsidRPr="00537E54">
        <w:rPr>
          <w:rFonts w:asciiTheme="majorBidi" w:hAnsiTheme="majorBidi" w:cstheme="majorBidi"/>
          <w:sz w:val="28"/>
          <w:szCs w:val="28"/>
          <w:rtl/>
          <w:lang w:bidi="ar-IQ"/>
        </w:rPr>
        <w:t xml:space="preserve">تجاوز خمسة الاف جنيه أو </w:t>
      </w:r>
      <w:proofErr w:type="spellStart"/>
      <w:r w:rsidRPr="00537E54">
        <w:rPr>
          <w:rFonts w:asciiTheme="majorBidi" w:hAnsiTheme="majorBidi" w:cstheme="majorBidi"/>
          <w:sz w:val="28"/>
          <w:szCs w:val="28"/>
          <w:rtl/>
          <w:lang w:bidi="ar-IQ"/>
        </w:rPr>
        <w:t>بأحدى</w:t>
      </w:r>
      <w:proofErr w:type="spellEnd"/>
      <w:r w:rsidRPr="00537E54">
        <w:rPr>
          <w:rFonts w:asciiTheme="majorBidi" w:hAnsiTheme="majorBidi" w:cstheme="majorBidi"/>
          <w:sz w:val="28"/>
          <w:szCs w:val="28"/>
          <w:rtl/>
          <w:lang w:bidi="ar-IQ"/>
        </w:rPr>
        <w:t xml:space="preserve"> هاتين العقوبتين .... ) . </w:t>
      </w:r>
    </w:p>
    <w:p w:rsidR="00537E54" w:rsidRPr="00537E54" w:rsidRDefault="00537E54" w:rsidP="00537E54">
      <w:pPr>
        <w:spacing w:after="0" w:line="240" w:lineRule="auto"/>
        <w:jc w:val="mediumKashida"/>
        <w:rPr>
          <w:rFonts w:asciiTheme="majorBidi" w:hAnsiTheme="majorBidi" w:cstheme="majorBidi"/>
          <w:sz w:val="28"/>
          <w:szCs w:val="28"/>
          <w:rtl/>
          <w:lang w:bidi="ar-IQ"/>
        </w:rPr>
      </w:pPr>
      <w:r w:rsidRPr="00537E54">
        <w:rPr>
          <w:rFonts w:asciiTheme="majorBidi" w:hAnsiTheme="majorBidi" w:cstheme="majorBidi"/>
          <w:sz w:val="28"/>
          <w:szCs w:val="28"/>
          <w:rtl/>
          <w:lang w:bidi="ar-IQ"/>
        </w:rPr>
        <w:t xml:space="preserve">  </w:t>
      </w:r>
    </w:p>
    <w:p w:rsidR="00537E54" w:rsidRPr="00537E54" w:rsidRDefault="00537E54" w:rsidP="00537E54">
      <w:pPr>
        <w:spacing w:after="0" w:line="240" w:lineRule="auto"/>
        <w:jc w:val="center"/>
        <w:rPr>
          <w:rFonts w:asciiTheme="majorBidi" w:hAnsiTheme="majorBidi" w:cstheme="majorBidi"/>
          <w:b/>
          <w:bCs/>
          <w:sz w:val="28"/>
          <w:szCs w:val="28"/>
          <w:rtl/>
          <w:lang w:bidi="ar-IQ"/>
        </w:rPr>
      </w:pPr>
      <w:r w:rsidRPr="00537E54">
        <w:rPr>
          <w:rFonts w:asciiTheme="majorBidi" w:hAnsiTheme="majorBidi" w:cstheme="majorBidi"/>
          <w:b/>
          <w:bCs/>
          <w:sz w:val="28"/>
          <w:szCs w:val="28"/>
          <w:rtl/>
          <w:lang w:bidi="ar-IQ"/>
        </w:rPr>
        <w:t>الفرع الثاني</w:t>
      </w:r>
    </w:p>
    <w:p w:rsidR="00537E54" w:rsidRPr="00537E54" w:rsidRDefault="00537E54" w:rsidP="00537E54">
      <w:pPr>
        <w:spacing w:after="0" w:line="240" w:lineRule="auto"/>
        <w:jc w:val="center"/>
        <w:rPr>
          <w:rFonts w:asciiTheme="majorBidi" w:hAnsiTheme="majorBidi" w:cstheme="majorBidi"/>
          <w:b/>
          <w:bCs/>
          <w:sz w:val="28"/>
          <w:szCs w:val="28"/>
          <w:rtl/>
          <w:lang w:bidi="ar-IQ"/>
        </w:rPr>
      </w:pPr>
      <w:r w:rsidRPr="00537E54">
        <w:rPr>
          <w:rFonts w:asciiTheme="majorBidi" w:hAnsiTheme="majorBidi" w:cstheme="majorBidi"/>
          <w:b/>
          <w:bCs/>
          <w:sz w:val="28"/>
          <w:szCs w:val="28"/>
          <w:rtl/>
          <w:lang w:bidi="ar-IQ"/>
        </w:rPr>
        <w:t>الغرامة الضريبية</w:t>
      </w:r>
    </w:p>
    <w:p w:rsidR="00537E54" w:rsidRPr="00537E54" w:rsidRDefault="00537E54" w:rsidP="006C02A0">
      <w:pPr>
        <w:tabs>
          <w:tab w:val="left" w:pos="685"/>
        </w:tabs>
        <w:spacing w:after="0" w:line="240" w:lineRule="auto"/>
        <w:jc w:val="mediumKashida"/>
        <w:rPr>
          <w:rFonts w:asciiTheme="majorBidi" w:hAnsiTheme="majorBidi" w:cstheme="majorBidi"/>
          <w:sz w:val="28"/>
          <w:szCs w:val="28"/>
          <w:rtl/>
          <w:lang w:bidi="ar-IQ"/>
        </w:rPr>
      </w:pPr>
      <w:r w:rsidRPr="00537E54">
        <w:rPr>
          <w:rFonts w:asciiTheme="majorBidi" w:hAnsiTheme="majorBidi" w:cstheme="majorBidi"/>
          <w:b/>
          <w:bCs/>
          <w:sz w:val="28"/>
          <w:szCs w:val="28"/>
          <w:rtl/>
          <w:lang w:bidi="ar-IQ"/>
        </w:rPr>
        <w:tab/>
      </w:r>
      <w:r w:rsidRPr="00537E54">
        <w:rPr>
          <w:rFonts w:asciiTheme="majorBidi" w:hAnsiTheme="majorBidi" w:cstheme="majorBidi"/>
          <w:sz w:val="28"/>
          <w:szCs w:val="28"/>
          <w:rtl/>
          <w:lang w:bidi="ar-IQ"/>
        </w:rPr>
        <w:t xml:space="preserve">تعرف الغرامة الضريبية بأنها ( نوع من الغرامات تنص عليها التشريعات المالية وتحدد هذه الغرامة عادة بنسبة معينة من ما لم يؤد من الضريبة يقضي بها فضلاً عن الغرامة الجنائية أو الحبس ) كما عرفت بأنها   ( مبلغ من النقود يلزم المحكوم عليه في أحدى الجرائم الضريبية بأدائه الى الخزينة العامة بالنظر الى ما انطوت عليه هذه الجريمة من </w:t>
      </w:r>
      <w:proofErr w:type="spellStart"/>
      <w:r w:rsidRPr="00537E54">
        <w:rPr>
          <w:rFonts w:asciiTheme="majorBidi" w:hAnsiTheme="majorBidi" w:cstheme="majorBidi"/>
          <w:sz w:val="28"/>
          <w:szCs w:val="28"/>
          <w:rtl/>
          <w:lang w:bidi="ar-IQ"/>
        </w:rPr>
        <w:t>أعتداء</w:t>
      </w:r>
      <w:proofErr w:type="spellEnd"/>
      <w:r w:rsidRPr="00537E54">
        <w:rPr>
          <w:rFonts w:asciiTheme="majorBidi" w:hAnsiTheme="majorBidi" w:cstheme="majorBidi"/>
          <w:sz w:val="28"/>
          <w:szCs w:val="28"/>
          <w:rtl/>
          <w:lang w:bidi="ar-IQ"/>
        </w:rPr>
        <w:t xml:space="preserve"> على المصلحة الضريبية للدولة ) (19) .   وسميت </w:t>
      </w:r>
      <w:proofErr w:type="spellStart"/>
      <w:r w:rsidRPr="00537E54">
        <w:rPr>
          <w:rFonts w:asciiTheme="majorBidi" w:hAnsiTheme="majorBidi" w:cstheme="majorBidi"/>
          <w:sz w:val="28"/>
          <w:szCs w:val="28"/>
          <w:rtl/>
          <w:lang w:bidi="ar-IQ"/>
        </w:rPr>
        <w:t>بالغرامه</w:t>
      </w:r>
      <w:proofErr w:type="spellEnd"/>
      <w:r w:rsidRPr="00537E54">
        <w:rPr>
          <w:rFonts w:asciiTheme="majorBidi" w:hAnsiTheme="majorBidi" w:cstheme="majorBidi"/>
          <w:sz w:val="28"/>
          <w:szCs w:val="28"/>
          <w:rtl/>
          <w:lang w:bidi="ar-IQ"/>
        </w:rPr>
        <w:t xml:space="preserve"> الضريبية بالنظر الى المصلحة الضريبية التي يتضمنها قانون العقوبات الضريبي ففي هذا النوع من الغرامات </w:t>
      </w:r>
      <w:proofErr w:type="spellStart"/>
      <w:r w:rsidRPr="00537E54">
        <w:rPr>
          <w:rFonts w:asciiTheme="majorBidi" w:hAnsiTheme="majorBidi" w:cstheme="majorBidi"/>
          <w:sz w:val="28"/>
          <w:szCs w:val="28"/>
          <w:rtl/>
          <w:lang w:bidi="ar-IQ"/>
        </w:rPr>
        <w:t>لايبغي</w:t>
      </w:r>
      <w:proofErr w:type="spellEnd"/>
      <w:r w:rsidRPr="00537E54">
        <w:rPr>
          <w:rFonts w:asciiTheme="majorBidi" w:hAnsiTheme="majorBidi" w:cstheme="majorBidi"/>
          <w:sz w:val="28"/>
          <w:szCs w:val="28"/>
          <w:rtl/>
          <w:lang w:bidi="ar-IQ"/>
        </w:rPr>
        <w:t xml:space="preserve"> المشرع مجرد تحقيق معنى العقاب وانما يهدف أضافة الى ذلك تعويض الدولة عما أصاب مصلحتها الضريبية من ضرر (20) .  وتتخذ الغرامة الضريبية صوراً عدة  </w:t>
      </w:r>
      <w:proofErr w:type="spellStart"/>
      <w:r w:rsidRPr="00537E54">
        <w:rPr>
          <w:rFonts w:asciiTheme="majorBidi" w:hAnsiTheme="majorBidi" w:cstheme="majorBidi"/>
          <w:sz w:val="28"/>
          <w:szCs w:val="28"/>
          <w:rtl/>
          <w:lang w:bidi="ar-IQ"/>
        </w:rPr>
        <w:t>بأختلاف</w:t>
      </w:r>
      <w:proofErr w:type="spellEnd"/>
      <w:r w:rsidRPr="00537E54">
        <w:rPr>
          <w:rFonts w:asciiTheme="majorBidi" w:hAnsiTheme="majorBidi" w:cstheme="majorBidi"/>
          <w:sz w:val="28"/>
          <w:szCs w:val="28"/>
          <w:rtl/>
          <w:lang w:bidi="ar-IQ"/>
        </w:rPr>
        <w:t xml:space="preserve"> التسميات التي تطلق عليها في ظل التشريعات الضريبية فقد تكون في صوره تعويض أو أضافة الى مقدار الضريبة أو مضاعفة الضريبة . وقد فرض المشرع الضريبي العراقي الغرامة الضريبية كجزاء لمخالفة احكامه في المادة   ( 56 / اولا /4 ) والمادة (59) من قانون ضريبة الدخل النافذ . وقد أشار المشرع الضريبي المصري الى الغرامة الضريبية في نص المادة (43) من قانون الضريبة العامة على المبيعات المصري على ( مع عدم الأخلال بأية عقوبة أشد يقضي بها قانون </w:t>
      </w:r>
      <w:proofErr w:type="spellStart"/>
      <w:r w:rsidRPr="00537E54">
        <w:rPr>
          <w:rFonts w:asciiTheme="majorBidi" w:hAnsiTheme="majorBidi" w:cstheme="majorBidi"/>
          <w:sz w:val="28"/>
          <w:szCs w:val="28"/>
          <w:rtl/>
          <w:lang w:bidi="ar-IQ"/>
        </w:rPr>
        <w:t>آخريعاقب</w:t>
      </w:r>
      <w:proofErr w:type="spellEnd"/>
      <w:r w:rsidRPr="00537E54">
        <w:rPr>
          <w:rFonts w:asciiTheme="majorBidi" w:hAnsiTheme="majorBidi" w:cstheme="majorBidi"/>
          <w:sz w:val="28"/>
          <w:szCs w:val="28"/>
          <w:rtl/>
          <w:lang w:bidi="ar-IQ"/>
        </w:rPr>
        <w:t xml:space="preserve"> على التهرب من الضريبة ..... ويحكم على الفاعلين متضامنين بالضريبة والضريبة </w:t>
      </w:r>
      <w:proofErr w:type="spellStart"/>
      <w:r w:rsidRPr="00537E54">
        <w:rPr>
          <w:rFonts w:asciiTheme="majorBidi" w:hAnsiTheme="majorBidi" w:cstheme="majorBidi"/>
          <w:sz w:val="28"/>
          <w:szCs w:val="28"/>
          <w:rtl/>
          <w:lang w:bidi="ar-IQ"/>
        </w:rPr>
        <w:t>الأضافية</w:t>
      </w:r>
      <w:proofErr w:type="spellEnd"/>
      <w:r w:rsidRPr="00537E54">
        <w:rPr>
          <w:rFonts w:asciiTheme="majorBidi" w:hAnsiTheme="majorBidi" w:cstheme="majorBidi"/>
          <w:sz w:val="28"/>
          <w:szCs w:val="28"/>
          <w:rtl/>
          <w:lang w:bidi="ar-IQ"/>
        </w:rPr>
        <w:t xml:space="preserve"> وتعويض </w:t>
      </w:r>
      <w:proofErr w:type="spellStart"/>
      <w:r w:rsidRPr="00537E54">
        <w:rPr>
          <w:rFonts w:asciiTheme="majorBidi" w:hAnsiTheme="majorBidi" w:cstheme="majorBidi"/>
          <w:sz w:val="28"/>
          <w:szCs w:val="28"/>
          <w:rtl/>
          <w:lang w:bidi="ar-IQ"/>
        </w:rPr>
        <w:t>لايجاوز</w:t>
      </w:r>
      <w:proofErr w:type="spellEnd"/>
      <w:r w:rsidRPr="00537E54">
        <w:rPr>
          <w:rFonts w:asciiTheme="majorBidi" w:hAnsiTheme="majorBidi" w:cstheme="majorBidi"/>
          <w:sz w:val="28"/>
          <w:szCs w:val="28"/>
          <w:rtl/>
          <w:lang w:bidi="ar-IQ"/>
        </w:rPr>
        <w:t xml:space="preserve"> مثل الضريبة ... ) . </w:t>
      </w:r>
    </w:p>
    <w:p w:rsidR="00537E54" w:rsidRPr="00537E54" w:rsidRDefault="00537E54" w:rsidP="006C02A0">
      <w:pPr>
        <w:tabs>
          <w:tab w:val="left" w:pos="3919"/>
        </w:tabs>
        <w:spacing w:after="0" w:line="240" w:lineRule="auto"/>
        <w:rPr>
          <w:rFonts w:asciiTheme="majorBidi" w:hAnsiTheme="majorBidi" w:cstheme="majorBidi"/>
          <w:b/>
          <w:bCs/>
          <w:sz w:val="28"/>
          <w:szCs w:val="28"/>
          <w:rtl/>
          <w:lang w:bidi="ar-IQ"/>
        </w:rPr>
      </w:pPr>
      <w:r w:rsidRPr="00537E54">
        <w:rPr>
          <w:rFonts w:asciiTheme="majorBidi" w:hAnsiTheme="majorBidi" w:cstheme="majorBidi"/>
          <w:b/>
          <w:bCs/>
          <w:sz w:val="28"/>
          <w:szCs w:val="28"/>
          <w:rtl/>
          <w:lang w:bidi="ar-IQ"/>
        </w:rPr>
        <w:t>الخاتمة</w:t>
      </w:r>
      <w:r w:rsidR="006C02A0">
        <w:rPr>
          <w:rFonts w:asciiTheme="majorBidi" w:hAnsiTheme="majorBidi" w:cstheme="majorBidi" w:hint="cs"/>
          <w:b/>
          <w:bCs/>
          <w:sz w:val="28"/>
          <w:szCs w:val="28"/>
          <w:rtl/>
          <w:lang w:bidi="ar-IQ"/>
        </w:rPr>
        <w:t>:</w:t>
      </w:r>
    </w:p>
    <w:p w:rsidR="00537E54" w:rsidRPr="00537E54" w:rsidRDefault="00537E54" w:rsidP="00537E54">
      <w:pPr>
        <w:tabs>
          <w:tab w:val="left" w:pos="3919"/>
        </w:tabs>
        <w:spacing w:after="0" w:line="240" w:lineRule="auto"/>
        <w:jc w:val="mediumKashida"/>
        <w:rPr>
          <w:rFonts w:asciiTheme="majorBidi" w:hAnsiTheme="majorBidi" w:cstheme="majorBidi"/>
          <w:sz w:val="28"/>
          <w:szCs w:val="28"/>
          <w:rtl/>
          <w:lang w:bidi="ar-IQ"/>
        </w:rPr>
      </w:pPr>
      <w:r w:rsidRPr="00537E54">
        <w:rPr>
          <w:rFonts w:asciiTheme="majorBidi" w:hAnsiTheme="majorBidi" w:cstheme="majorBidi"/>
          <w:sz w:val="28"/>
          <w:szCs w:val="28"/>
          <w:rtl/>
          <w:lang w:bidi="ar-IQ"/>
        </w:rPr>
        <w:t xml:space="preserve">في نهاية هذه الدراسة كان لابد لنا من عرض أهم النتائج التي توصلنا إليها فضلاً عن </w:t>
      </w:r>
      <w:proofErr w:type="spellStart"/>
      <w:r w:rsidRPr="00537E54">
        <w:rPr>
          <w:rFonts w:asciiTheme="majorBidi" w:hAnsiTheme="majorBidi" w:cstheme="majorBidi"/>
          <w:sz w:val="28"/>
          <w:szCs w:val="28"/>
          <w:rtl/>
          <w:lang w:bidi="ar-IQ"/>
        </w:rPr>
        <w:t>أبراز</w:t>
      </w:r>
      <w:proofErr w:type="spellEnd"/>
      <w:r w:rsidRPr="00537E54">
        <w:rPr>
          <w:rFonts w:asciiTheme="majorBidi" w:hAnsiTheme="majorBidi" w:cstheme="majorBidi"/>
          <w:sz w:val="28"/>
          <w:szCs w:val="28"/>
          <w:rtl/>
          <w:lang w:bidi="ar-IQ"/>
        </w:rPr>
        <w:t xml:space="preserve"> أهم </w:t>
      </w:r>
      <w:proofErr w:type="spellStart"/>
      <w:r w:rsidRPr="00537E54">
        <w:rPr>
          <w:rFonts w:asciiTheme="majorBidi" w:hAnsiTheme="majorBidi" w:cstheme="majorBidi"/>
          <w:sz w:val="28"/>
          <w:szCs w:val="28"/>
          <w:rtl/>
          <w:lang w:bidi="ar-IQ"/>
        </w:rPr>
        <w:t>مايستحق</w:t>
      </w:r>
      <w:proofErr w:type="spellEnd"/>
      <w:r w:rsidRPr="00537E54">
        <w:rPr>
          <w:rFonts w:asciiTheme="majorBidi" w:hAnsiTheme="majorBidi" w:cstheme="majorBidi"/>
          <w:sz w:val="28"/>
          <w:szCs w:val="28"/>
          <w:rtl/>
          <w:lang w:bidi="ar-IQ"/>
        </w:rPr>
        <w:t xml:space="preserve"> أن يطرح من توصيات ومقترحات قد يحتاجها الواقع العملي والنصوص القانونية الضريبية . </w:t>
      </w:r>
    </w:p>
    <w:p w:rsidR="00537E54" w:rsidRPr="00537E54" w:rsidRDefault="00537E54" w:rsidP="00537E54">
      <w:pPr>
        <w:tabs>
          <w:tab w:val="left" w:pos="3919"/>
        </w:tabs>
        <w:spacing w:after="0" w:line="240" w:lineRule="auto"/>
        <w:jc w:val="mediumKashida"/>
        <w:rPr>
          <w:rFonts w:asciiTheme="majorBidi" w:hAnsiTheme="majorBidi" w:cstheme="majorBidi"/>
          <w:b/>
          <w:bCs/>
          <w:sz w:val="28"/>
          <w:szCs w:val="28"/>
          <w:rtl/>
          <w:lang w:bidi="ar-IQ"/>
        </w:rPr>
      </w:pPr>
      <w:r w:rsidRPr="00537E54">
        <w:rPr>
          <w:rFonts w:asciiTheme="majorBidi" w:hAnsiTheme="majorBidi" w:cstheme="majorBidi"/>
          <w:b/>
          <w:bCs/>
          <w:sz w:val="28"/>
          <w:szCs w:val="28"/>
          <w:rtl/>
          <w:lang w:bidi="ar-IQ"/>
        </w:rPr>
        <w:t xml:space="preserve">أولاً : النتائج : </w:t>
      </w:r>
    </w:p>
    <w:p w:rsidR="00537E54" w:rsidRPr="00537E54" w:rsidRDefault="00537E54" w:rsidP="004B7659">
      <w:pPr>
        <w:pStyle w:val="a7"/>
        <w:numPr>
          <w:ilvl w:val="0"/>
          <w:numId w:val="13"/>
        </w:numPr>
        <w:tabs>
          <w:tab w:val="left" w:pos="270"/>
        </w:tabs>
        <w:spacing w:after="0" w:line="240" w:lineRule="auto"/>
        <w:ind w:left="0" w:firstLine="0"/>
        <w:jc w:val="mediumKashida"/>
        <w:rPr>
          <w:rFonts w:asciiTheme="majorBidi" w:hAnsiTheme="majorBidi" w:cstheme="majorBidi"/>
          <w:sz w:val="28"/>
          <w:szCs w:val="28"/>
          <w:lang w:bidi="ar-IQ"/>
        </w:rPr>
      </w:pPr>
      <w:r w:rsidRPr="00537E54">
        <w:rPr>
          <w:rFonts w:asciiTheme="majorBidi" w:hAnsiTheme="majorBidi" w:cstheme="majorBidi"/>
          <w:sz w:val="28"/>
          <w:szCs w:val="28"/>
          <w:rtl/>
          <w:lang w:bidi="ar-IQ"/>
        </w:rPr>
        <w:t xml:space="preserve">بعد أن عرضنا لأهم التعاريف الفقهية للجريمة الضريبية توصلنا الى وضع تعريف لها بأنها ( كل سلوك </w:t>
      </w:r>
      <w:proofErr w:type="spellStart"/>
      <w:r w:rsidRPr="00537E54">
        <w:rPr>
          <w:rFonts w:asciiTheme="majorBidi" w:hAnsiTheme="majorBidi" w:cstheme="majorBidi"/>
          <w:sz w:val="28"/>
          <w:szCs w:val="28"/>
          <w:rtl/>
          <w:lang w:bidi="ar-IQ"/>
        </w:rPr>
        <w:t>أيجابياً</w:t>
      </w:r>
      <w:proofErr w:type="spellEnd"/>
      <w:r w:rsidRPr="00537E54">
        <w:rPr>
          <w:rFonts w:asciiTheme="majorBidi" w:hAnsiTheme="majorBidi" w:cstheme="majorBidi"/>
          <w:sz w:val="28"/>
          <w:szCs w:val="28"/>
          <w:rtl/>
          <w:lang w:bidi="ar-IQ"/>
        </w:rPr>
        <w:t xml:space="preserve"> كان أو سلبياً يرتكب مخالفة لأحكام قانون الضريبة ويرتب القانون </w:t>
      </w:r>
      <w:proofErr w:type="spellStart"/>
      <w:r w:rsidRPr="00537E54">
        <w:rPr>
          <w:rFonts w:asciiTheme="majorBidi" w:hAnsiTheme="majorBidi" w:cstheme="majorBidi"/>
          <w:sz w:val="28"/>
          <w:szCs w:val="28"/>
          <w:rtl/>
          <w:lang w:bidi="ar-IQ"/>
        </w:rPr>
        <w:t>جزاءاً</w:t>
      </w:r>
      <w:proofErr w:type="spellEnd"/>
      <w:r w:rsidRPr="00537E54">
        <w:rPr>
          <w:rFonts w:asciiTheme="majorBidi" w:hAnsiTheme="majorBidi" w:cstheme="majorBidi"/>
          <w:sz w:val="28"/>
          <w:szCs w:val="28"/>
          <w:rtl/>
          <w:lang w:bidi="ar-IQ"/>
        </w:rPr>
        <w:t xml:space="preserve"> جنائياً له ) .</w:t>
      </w:r>
    </w:p>
    <w:p w:rsidR="00537E54" w:rsidRPr="00537E54" w:rsidRDefault="00537E54" w:rsidP="004B7659">
      <w:pPr>
        <w:pStyle w:val="a7"/>
        <w:numPr>
          <w:ilvl w:val="0"/>
          <w:numId w:val="13"/>
        </w:numPr>
        <w:tabs>
          <w:tab w:val="left" w:pos="270"/>
        </w:tabs>
        <w:spacing w:after="0" w:line="240" w:lineRule="auto"/>
        <w:ind w:left="0" w:firstLine="0"/>
        <w:jc w:val="mediumKashida"/>
        <w:rPr>
          <w:rFonts w:asciiTheme="majorBidi" w:hAnsiTheme="majorBidi" w:cstheme="majorBidi"/>
          <w:sz w:val="28"/>
          <w:szCs w:val="28"/>
          <w:lang w:bidi="ar-IQ"/>
        </w:rPr>
      </w:pPr>
      <w:r w:rsidRPr="00537E54">
        <w:rPr>
          <w:rFonts w:asciiTheme="majorBidi" w:hAnsiTheme="majorBidi" w:cstheme="majorBidi"/>
          <w:sz w:val="28"/>
          <w:szCs w:val="28"/>
          <w:rtl/>
          <w:lang w:bidi="ar-IQ"/>
        </w:rPr>
        <w:t xml:space="preserve">من خلال دراسة وتحليل نصوص القوانين الضريبية في العراق وجدنا أن الجريمة الضريبية تتخذ صورتين جريمة ضريبية </w:t>
      </w:r>
      <w:proofErr w:type="spellStart"/>
      <w:r w:rsidRPr="00537E54">
        <w:rPr>
          <w:rFonts w:asciiTheme="majorBidi" w:hAnsiTheme="majorBidi" w:cstheme="majorBidi"/>
          <w:sz w:val="28"/>
          <w:szCs w:val="28"/>
          <w:rtl/>
          <w:lang w:bidi="ar-IQ"/>
        </w:rPr>
        <w:t>أيجابية</w:t>
      </w:r>
      <w:proofErr w:type="spellEnd"/>
      <w:r w:rsidRPr="00537E54">
        <w:rPr>
          <w:rFonts w:asciiTheme="majorBidi" w:hAnsiTheme="majorBidi" w:cstheme="majorBidi"/>
          <w:sz w:val="28"/>
          <w:szCs w:val="28"/>
          <w:rtl/>
          <w:lang w:bidi="ar-IQ"/>
        </w:rPr>
        <w:t xml:space="preserve"> وجريمة ضريبية سلبية ، وذلك </w:t>
      </w:r>
      <w:proofErr w:type="spellStart"/>
      <w:r w:rsidRPr="00537E54">
        <w:rPr>
          <w:rFonts w:asciiTheme="majorBidi" w:hAnsiTheme="majorBidi" w:cstheme="majorBidi"/>
          <w:sz w:val="28"/>
          <w:szCs w:val="28"/>
          <w:rtl/>
          <w:lang w:bidi="ar-IQ"/>
        </w:rPr>
        <w:t>بالأستناد</w:t>
      </w:r>
      <w:proofErr w:type="spellEnd"/>
      <w:r w:rsidRPr="00537E54">
        <w:rPr>
          <w:rFonts w:asciiTheme="majorBidi" w:hAnsiTheme="majorBidi" w:cstheme="majorBidi"/>
          <w:sz w:val="28"/>
          <w:szCs w:val="28"/>
          <w:rtl/>
          <w:lang w:bidi="ar-IQ"/>
        </w:rPr>
        <w:t xml:space="preserve"> الى نوع النشاط الجرمي الذي يرتكبه الجاني أذ قد يكون </w:t>
      </w:r>
      <w:proofErr w:type="spellStart"/>
      <w:r w:rsidRPr="00537E54">
        <w:rPr>
          <w:rFonts w:asciiTheme="majorBidi" w:hAnsiTheme="majorBidi" w:cstheme="majorBidi"/>
          <w:sz w:val="28"/>
          <w:szCs w:val="28"/>
          <w:rtl/>
          <w:lang w:bidi="ar-IQ"/>
        </w:rPr>
        <w:t>أيجابياً</w:t>
      </w:r>
      <w:proofErr w:type="spellEnd"/>
      <w:r w:rsidRPr="00537E54">
        <w:rPr>
          <w:rFonts w:asciiTheme="majorBidi" w:hAnsiTheme="majorBidi" w:cstheme="majorBidi"/>
          <w:sz w:val="28"/>
          <w:szCs w:val="28"/>
          <w:rtl/>
          <w:lang w:bidi="ar-IQ"/>
        </w:rPr>
        <w:t xml:space="preserve"> أو سلبياً . </w:t>
      </w:r>
    </w:p>
    <w:p w:rsidR="00537E54" w:rsidRPr="00537E54" w:rsidRDefault="00537E54" w:rsidP="004B7659">
      <w:pPr>
        <w:pStyle w:val="a7"/>
        <w:numPr>
          <w:ilvl w:val="0"/>
          <w:numId w:val="13"/>
        </w:numPr>
        <w:tabs>
          <w:tab w:val="left" w:pos="270"/>
        </w:tabs>
        <w:spacing w:after="0" w:line="240" w:lineRule="auto"/>
        <w:ind w:left="0" w:firstLine="0"/>
        <w:jc w:val="mediumKashida"/>
        <w:rPr>
          <w:rFonts w:asciiTheme="majorBidi" w:hAnsiTheme="majorBidi" w:cstheme="majorBidi"/>
          <w:sz w:val="28"/>
          <w:szCs w:val="28"/>
          <w:lang w:bidi="ar-IQ"/>
        </w:rPr>
      </w:pPr>
      <w:r w:rsidRPr="00537E54">
        <w:rPr>
          <w:rFonts w:asciiTheme="majorBidi" w:hAnsiTheme="majorBidi" w:cstheme="majorBidi"/>
          <w:sz w:val="28"/>
          <w:szCs w:val="28"/>
          <w:rtl/>
          <w:lang w:bidi="ar-IQ"/>
        </w:rPr>
        <w:t xml:space="preserve">تعتبر الجريمة الضريبية من الجرائم العمدية التي تتطلب لقيامها توافر الركن المعنوي المتمثل بالقصد الجنائي سواء كان قصداً عاماً أو قصداً خاصاً في بعض صور هذه   الجريمة . </w:t>
      </w:r>
    </w:p>
    <w:p w:rsidR="00537E54" w:rsidRDefault="00537E54" w:rsidP="004B7659">
      <w:pPr>
        <w:pStyle w:val="a7"/>
        <w:numPr>
          <w:ilvl w:val="0"/>
          <w:numId w:val="13"/>
        </w:numPr>
        <w:tabs>
          <w:tab w:val="left" w:pos="270"/>
        </w:tabs>
        <w:spacing w:after="0" w:line="240" w:lineRule="auto"/>
        <w:ind w:left="0" w:firstLine="0"/>
        <w:jc w:val="mediumKashida"/>
        <w:rPr>
          <w:rFonts w:asciiTheme="majorBidi" w:hAnsiTheme="majorBidi" w:cstheme="majorBidi" w:hint="cs"/>
          <w:sz w:val="28"/>
          <w:szCs w:val="28"/>
          <w:lang w:bidi="ar-IQ"/>
        </w:rPr>
      </w:pPr>
      <w:r w:rsidRPr="00537E54">
        <w:rPr>
          <w:rFonts w:asciiTheme="majorBidi" w:hAnsiTheme="majorBidi" w:cstheme="majorBidi"/>
          <w:sz w:val="28"/>
          <w:szCs w:val="28"/>
          <w:rtl/>
          <w:lang w:bidi="ar-IQ"/>
        </w:rPr>
        <w:t xml:space="preserve">لم يحدد المشرع الضريبي الجهة التي لها الحق في تحريك الدعوى الجزائية في الجرائم الضريبية لذا يمكن </w:t>
      </w:r>
      <w:proofErr w:type="spellStart"/>
      <w:r w:rsidRPr="00537E54">
        <w:rPr>
          <w:rFonts w:asciiTheme="majorBidi" w:hAnsiTheme="majorBidi" w:cstheme="majorBidi"/>
          <w:sz w:val="28"/>
          <w:szCs w:val="28"/>
          <w:rtl/>
          <w:lang w:bidi="ar-IQ"/>
        </w:rPr>
        <w:t>للأدعاء</w:t>
      </w:r>
      <w:proofErr w:type="spellEnd"/>
      <w:r w:rsidRPr="00537E54">
        <w:rPr>
          <w:rFonts w:asciiTheme="majorBidi" w:hAnsiTheme="majorBidi" w:cstheme="majorBidi"/>
          <w:sz w:val="28"/>
          <w:szCs w:val="28"/>
          <w:rtl/>
          <w:lang w:bidi="ar-IQ"/>
        </w:rPr>
        <w:t xml:space="preserve"> العام أن يحرك الدعوى الجزائية الضريبية والسير في </w:t>
      </w:r>
      <w:proofErr w:type="spellStart"/>
      <w:r w:rsidRPr="00537E54">
        <w:rPr>
          <w:rFonts w:asciiTheme="majorBidi" w:hAnsiTheme="majorBidi" w:cstheme="majorBidi"/>
          <w:sz w:val="28"/>
          <w:szCs w:val="28"/>
          <w:rtl/>
          <w:lang w:bidi="ar-IQ"/>
        </w:rPr>
        <w:t>أجراءاتها</w:t>
      </w:r>
      <w:proofErr w:type="spellEnd"/>
      <w:r w:rsidRPr="00537E54">
        <w:rPr>
          <w:rFonts w:asciiTheme="majorBidi" w:hAnsiTheme="majorBidi" w:cstheme="majorBidi"/>
          <w:sz w:val="28"/>
          <w:szCs w:val="28"/>
          <w:rtl/>
          <w:lang w:bidi="ar-IQ"/>
        </w:rPr>
        <w:t xml:space="preserve"> ألا أن الواقع العملي يثبت أن </w:t>
      </w:r>
      <w:proofErr w:type="spellStart"/>
      <w:r w:rsidRPr="00537E54">
        <w:rPr>
          <w:rFonts w:asciiTheme="majorBidi" w:hAnsiTheme="majorBidi" w:cstheme="majorBidi"/>
          <w:sz w:val="28"/>
          <w:szCs w:val="28"/>
          <w:rtl/>
          <w:lang w:bidi="ar-IQ"/>
        </w:rPr>
        <w:t>الهيئه</w:t>
      </w:r>
      <w:proofErr w:type="spellEnd"/>
      <w:r w:rsidRPr="00537E54">
        <w:rPr>
          <w:rFonts w:asciiTheme="majorBidi" w:hAnsiTheme="majorBidi" w:cstheme="majorBidi"/>
          <w:sz w:val="28"/>
          <w:szCs w:val="28"/>
          <w:rtl/>
          <w:lang w:bidi="ar-IQ"/>
        </w:rPr>
        <w:t xml:space="preserve"> العامة للضرائب هي التي تتولى تحريك هذه الدعوى . </w:t>
      </w:r>
    </w:p>
    <w:p w:rsidR="004B7659" w:rsidRDefault="004B7659" w:rsidP="004B7659">
      <w:pPr>
        <w:tabs>
          <w:tab w:val="left" w:pos="270"/>
        </w:tabs>
        <w:spacing w:after="0" w:line="240" w:lineRule="auto"/>
        <w:jc w:val="mediumKashida"/>
        <w:rPr>
          <w:rFonts w:asciiTheme="majorBidi" w:hAnsiTheme="majorBidi" w:cstheme="majorBidi" w:hint="cs"/>
          <w:sz w:val="28"/>
          <w:szCs w:val="28"/>
          <w:rtl/>
          <w:lang w:bidi="ar-IQ"/>
        </w:rPr>
      </w:pPr>
    </w:p>
    <w:p w:rsidR="004B7659" w:rsidRPr="004B7659" w:rsidRDefault="004B7659" w:rsidP="004B7659">
      <w:pPr>
        <w:tabs>
          <w:tab w:val="left" w:pos="270"/>
        </w:tabs>
        <w:spacing w:after="0" w:line="240" w:lineRule="auto"/>
        <w:jc w:val="mediumKashida"/>
        <w:rPr>
          <w:rFonts w:asciiTheme="majorBidi" w:hAnsiTheme="majorBidi" w:cstheme="majorBidi"/>
          <w:sz w:val="28"/>
          <w:szCs w:val="28"/>
          <w:lang w:bidi="ar-IQ"/>
        </w:rPr>
      </w:pPr>
    </w:p>
    <w:p w:rsidR="00537E54" w:rsidRPr="00537E54" w:rsidRDefault="00537E54" w:rsidP="004B7659">
      <w:pPr>
        <w:pStyle w:val="a7"/>
        <w:numPr>
          <w:ilvl w:val="0"/>
          <w:numId w:val="13"/>
        </w:numPr>
        <w:tabs>
          <w:tab w:val="left" w:pos="90"/>
          <w:tab w:val="left" w:pos="270"/>
          <w:tab w:val="left" w:pos="360"/>
        </w:tabs>
        <w:spacing w:after="0" w:line="240" w:lineRule="auto"/>
        <w:ind w:left="0" w:firstLine="0"/>
        <w:jc w:val="mediumKashida"/>
        <w:rPr>
          <w:rFonts w:asciiTheme="majorBidi" w:hAnsiTheme="majorBidi" w:cstheme="majorBidi"/>
          <w:sz w:val="28"/>
          <w:szCs w:val="28"/>
          <w:lang w:bidi="ar-IQ"/>
        </w:rPr>
      </w:pPr>
      <w:r w:rsidRPr="00537E54">
        <w:rPr>
          <w:rFonts w:asciiTheme="majorBidi" w:hAnsiTheme="majorBidi" w:cstheme="majorBidi"/>
          <w:sz w:val="28"/>
          <w:szCs w:val="28"/>
          <w:rtl/>
          <w:lang w:bidi="ar-IQ"/>
        </w:rPr>
        <w:t xml:space="preserve"> تعتبر التسوية </w:t>
      </w:r>
      <w:proofErr w:type="spellStart"/>
      <w:r w:rsidRPr="00537E54">
        <w:rPr>
          <w:rFonts w:asciiTheme="majorBidi" w:hAnsiTheme="majorBidi" w:cstheme="majorBidi"/>
          <w:sz w:val="28"/>
          <w:szCs w:val="28"/>
          <w:rtl/>
          <w:lang w:bidi="ar-IQ"/>
        </w:rPr>
        <w:t>الصلحية</w:t>
      </w:r>
      <w:proofErr w:type="spellEnd"/>
      <w:r w:rsidRPr="00537E54">
        <w:rPr>
          <w:rFonts w:asciiTheme="majorBidi" w:hAnsiTheme="majorBidi" w:cstheme="majorBidi"/>
          <w:sz w:val="28"/>
          <w:szCs w:val="28"/>
          <w:rtl/>
          <w:lang w:bidi="ar-IQ"/>
        </w:rPr>
        <w:t xml:space="preserve"> أحد الأسباب التي تنقضي بها الدعوى الجزائية الضريبية فضلاً عن أمكانية </w:t>
      </w:r>
      <w:proofErr w:type="spellStart"/>
      <w:r w:rsidRPr="00537E54">
        <w:rPr>
          <w:rFonts w:asciiTheme="majorBidi" w:hAnsiTheme="majorBidi" w:cstheme="majorBidi"/>
          <w:sz w:val="28"/>
          <w:szCs w:val="28"/>
          <w:rtl/>
          <w:lang w:bidi="ar-IQ"/>
        </w:rPr>
        <w:t>أنقضائها</w:t>
      </w:r>
      <w:proofErr w:type="spellEnd"/>
      <w:r w:rsidRPr="00537E54">
        <w:rPr>
          <w:rFonts w:asciiTheme="majorBidi" w:hAnsiTheme="majorBidi" w:cstheme="majorBidi"/>
          <w:sz w:val="28"/>
          <w:szCs w:val="28"/>
          <w:rtl/>
          <w:lang w:bidi="ar-IQ"/>
        </w:rPr>
        <w:t xml:space="preserve"> بالطرق العامة </w:t>
      </w:r>
      <w:proofErr w:type="spellStart"/>
      <w:r w:rsidRPr="00537E54">
        <w:rPr>
          <w:rFonts w:asciiTheme="majorBidi" w:hAnsiTheme="majorBidi" w:cstheme="majorBidi"/>
          <w:sz w:val="28"/>
          <w:szCs w:val="28"/>
          <w:rtl/>
          <w:lang w:bidi="ar-IQ"/>
        </w:rPr>
        <w:t>لأنقضاء</w:t>
      </w:r>
      <w:proofErr w:type="spellEnd"/>
      <w:r w:rsidRPr="00537E54">
        <w:rPr>
          <w:rFonts w:asciiTheme="majorBidi" w:hAnsiTheme="majorBidi" w:cstheme="majorBidi"/>
          <w:sz w:val="28"/>
          <w:szCs w:val="28"/>
          <w:rtl/>
          <w:lang w:bidi="ar-IQ"/>
        </w:rPr>
        <w:t xml:space="preserve"> الدعوى الجزائية .</w:t>
      </w:r>
    </w:p>
    <w:p w:rsidR="00537E54" w:rsidRPr="00537E54" w:rsidRDefault="00537E54" w:rsidP="004B7659">
      <w:pPr>
        <w:pStyle w:val="a7"/>
        <w:numPr>
          <w:ilvl w:val="0"/>
          <w:numId w:val="13"/>
        </w:numPr>
        <w:tabs>
          <w:tab w:val="left" w:pos="90"/>
          <w:tab w:val="left" w:pos="270"/>
          <w:tab w:val="left" w:pos="360"/>
        </w:tabs>
        <w:spacing w:after="0" w:line="240" w:lineRule="auto"/>
        <w:ind w:left="0" w:firstLine="0"/>
        <w:jc w:val="mediumKashida"/>
        <w:rPr>
          <w:rFonts w:asciiTheme="majorBidi" w:hAnsiTheme="majorBidi" w:cstheme="majorBidi"/>
          <w:sz w:val="28"/>
          <w:szCs w:val="28"/>
          <w:lang w:bidi="ar-IQ"/>
        </w:rPr>
      </w:pPr>
      <w:r w:rsidRPr="00537E54">
        <w:rPr>
          <w:rFonts w:asciiTheme="majorBidi" w:hAnsiTheme="majorBidi" w:cstheme="majorBidi"/>
          <w:sz w:val="28"/>
          <w:szCs w:val="28"/>
          <w:rtl/>
          <w:lang w:bidi="ar-IQ"/>
        </w:rPr>
        <w:t xml:space="preserve"> من خلال </w:t>
      </w:r>
      <w:proofErr w:type="spellStart"/>
      <w:r w:rsidRPr="00537E54">
        <w:rPr>
          <w:rFonts w:asciiTheme="majorBidi" w:hAnsiTheme="majorBidi" w:cstheme="majorBidi"/>
          <w:sz w:val="28"/>
          <w:szCs w:val="28"/>
          <w:rtl/>
          <w:lang w:bidi="ar-IQ"/>
        </w:rPr>
        <w:t>أستقراء</w:t>
      </w:r>
      <w:proofErr w:type="spellEnd"/>
      <w:r w:rsidRPr="00537E54">
        <w:rPr>
          <w:rFonts w:asciiTheme="majorBidi" w:hAnsiTheme="majorBidi" w:cstheme="majorBidi"/>
          <w:sz w:val="28"/>
          <w:szCs w:val="28"/>
          <w:rtl/>
          <w:lang w:bidi="ar-IQ"/>
        </w:rPr>
        <w:t xml:space="preserve"> النصوص الضريبية في العراق تبين لنا أن </w:t>
      </w:r>
      <w:proofErr w:type="spellStart"/>
      <w:r w:rsidRPr="00537E54">
        <w:rPr>
          <w:rFonts w:asciiTheme="majorBidi" w:hAnsiTheme="majorBidi" w:cstheme="majorBidi"/>
          <w:sz w:val="28"/>
          <w:szCs w:val="28"/>
          <w:rtl/>
          <w:lang w:bidi="ar-IQ"/>
        </w:rPr>
        <w:t>الجزاءات</w:t>
      </w:r>
      <w:proofErr w:type="spellEnd"/>
      <w:r w:rsidRPr="00537E54">
        <w:rPr>
          <w:rFonts w:asciiTheme="majorBidi" w:hAnsiTheme="majorBidi" w:cstheme="majorBidi"/>
          <w:sz w:val="28"/>
          <w:szCs w:val="28"/>
          <w:rtl/>
          <w:lang w:bidi="ar-IQ"/>
        </w:rPr>
        <w:t xml:space="preserve"> الضريبية التي يفرضها المشرع على مرتكب المخالفات الضريبية تتخذ صورتين </w:t>
      </w:r>
      <w:proofErr w:type="spellStart"/>
      <w:r w:rsidRPr="00537E54">
        <w:rPr>
          <w:rFonts w:asciiTheme="majorBidi" w:hAnsiTheme="majorBidi" w:cstheme="majorBidi"/>
          <w:sz w:val="28"/>
          <w:szCs w:val="28"/>
          <w:rtl/>
          <w:lang w:bidi="ar-IQ"/>
        </w:rPr>
        <w:t>الجزاءات</w:t>
      </w:r>
      <w:proofErr w:type="spellEnd"/>
      <w:r w:rsidRPr="00537E54">
        <w:rPr>
          <w:rFonts w:asciiTheme="majorBidi" w:hAnsiTheme="majorBidi" w:cstheme="majorBidi"/>
          <w:sz w:val="28"/>
          <w:szCs w:val="28"/>
          <w:rtl/>
          <w:lang w:bidi="ar-IQ"/>
        </w:rPr>
        <w:t xml:space="preserve"> الضريبية الجنائية والمتمثلة ب ( الحبس والغرامة )  </w:t>
      </w:r>
      <w:proofErr w:type="spellStart"/>
      <w:r w:rsidRPr="00537E54">
        <w:rPr>
          <w:rFonts w:asciiTheme="majorBidi" w:hAnsiTheme="majorBidi" w:cstheme="majorBidi"/>
          <w:sz w:val="28"/>
          <w:szCs w:val="28"/>
          <w:rtl/>
          <w:lang w:bidi="ar-IQ"/>
        </w:rPr>
        <w:t>والجزاءات</w:t>
      </w:r>
      <w:proofErr w:type="spellEnd"/>
      <w:r w:rsidRPr="00537E54">
        <w:rPr>
          <w:rFonts w:asciiTheme="majorBidi" w:hAnsiTheme="majorBidi" w:cstheme="majorBidi"/>
          <w:sz w:val="28"/>
          <w:szCs w:val="28"/>
          <w:rtl/>
          <w:lang w:bidi="ar-IQ"/>
        </w:rPr>
        <w:t xml:space="preserve"> الضريبية غير الجنائية والمتمثلة ب( الغرامة الضريبية ) . </w:t>
      </w:r>
    </w:p>
    <w:p w:rsidR="00537E54" w:rsidRPr="00537E54" w:rsidRDefault="00537E54" w:rsidP="004B7659">
      <w:pPr>
        <w:tabs>
          <w:tab w:val="left" w:pos="90"/>
          <w:tab w:val="left" w:pos="270"/>
          <w:tab w:val="left" w:pos="360"/>
          <w:tab w:val="left" w:pos="3919"/>
        </w:tabs>
        <w:spacing w:after="0" w:line="240" w:lineRule="auto"/>
        <w:jc w:val="mediumKashida"/>
        <w:rPr>
          <w:rFonts w:asciiTheme="majorBidi" w:hAnsiTheme="majorBidi" w:cstheme="majorBidi"/>
          <w:b/>
          <w:bCs/>
          <w:sz w:val="28"/>
          <w:szCs w:val="28"/>
          <w:rtl/>
          <w:lang w:bidi="ar-IQ"/>
        </w:rPr>
      </w:pPr>
      <w:r w:rsidRPr="00537E54">
        <w:rPr>
          <w:rFonts w:asciiTheme="majorBidi" w:hAnsiTheme="majorBidi" w:cstheme="majorBidi"/>
          <w:b/>
          <w:bCs/>
          <w:sz w:val="28"/>
          <w:szCs w:val="28"/>
          <w:rtl/>
          <w:lang w:bidi="ar-IQ"/>
        </w:rPr>
        <w:t>ثانياً : التوصيات :</w:t>
      </w:r>
    </w:p>
    <w:p w:rsidR="00537E54" w:rsidRPr="00537E54" w:rsidRDefault="00537E54" w:rsidP="004B7659">
      <w:pPr>
        <w:pStyle w:val="a7"/>
        <w:numPr>
          <w:ilvl w:val="0"/>
          <w:numId w:val="14"/>
        </w:numPr>
        <w:tabs>
          <w:tab w:val="left" w:pos="90"/>
          <w:tab w:val="left" w:pos="270"/>
          <w:tab w:val="left" w:pos="360"/>
          <w:tab w:val="left" w:pos="3919"/>
        </w:tabs>
        <w:spacing w:after="0" w:line="240" w:lineRule="auto"/>
        <w:ind w:left="0" w:firstLine="0"/>
        <w:jc w:val="mediumKashida"/>
        <w:rPr>
          <w:rFonts w:asciiTheme="majorBidi" w:hAnsiTheme="majorBidi" w:cstheme="majorBidi"/>
          <w:sz w:val="28"/>
          <w:szCs w:val="28"/>
          <w:lang w:bidi="ar-IQ"/>
        </w:rPr>
      </w:pPr>
      <w:r w:rsidRPr="00537E54">
        <w:rPr>
          <w:rFonts w:asciiTheme="majorBidi" w:hAnsiTheme="majorBidi" w:cstheme="majorBidi"/>
          <w:sz w:val="28"/>
          <w:szCs w:val="28"/>
          <w:rtl/>
          <w:lang w:bidi="ar-IQ"/>
        </w:rPr>
        <w:t xml:space="preserve">نوصي مشرعنا الضريبي أن ينص على </w:t>
      </w:r>
      <w:proofErr w:type="spellStart"/>
      <w:r w:rsidRPr="00537E54">
        <w:rPr>
          <w:rFonts w:asciiTheme="majorBidi" w:hAnsiTheme="majorBidi" w:cstheme="majorBidi"/>
          <w:sz w:val="28"/>
          <w:szCs w:val="28"/>
          <w:rtl/>
          <w:lang w:bidi="ar-IQ"/>
        </w:rPr>
        <w:t>جزاءات</w:t>
      </w:r>
      <w:proofErr w:type="spellEnd"/>
      <w:r w:rsidRPr="00537E54">
        <w:rPr>
          <w:rFonts w:asciiTheme="majorBidi" w:hAnsiTheme="majorBidi" w:cstheme="majorBidi"/>
          <w:sz w:val="28"/>
          <w:szCs w:val="28"/>
          <w:rtl/>
          <w:lang w:bidi="ar-IQ"/>
        </w:rPr>
        <w:t xml:space="preserve"> جنائية أخرى أضافة الى عقوبتي الحبس والغرامة ، كالحرمان من المزايا والحقوق كحق التوظيف في الوظائف العامة وأو نشر الحكم من أجل أضفاء الردع الكافي على </w:t>
      </w:r>
      <w:proofErr w:type="spellStart"/>
      <w:r w:rsidRPr="00537E54">
        <w:rPr>
          <w:rFonts w:asciiTheme="majorBidi" w:hAnsiTheme="majorBidi" w:cstheme="majorBidi"/>
          <w:sz w:val="28"/>
          <w:szCs w:val="28"/>
          <w:rtl/>
          <w:lang w:bidi="ar-IQ"/>
        </w:rPr>
        <w:t>ماينص</w:t>
      </w:r>
      <w:proofErr w:type="spellEnd"/>
      <w:r w:rsidRPr="00537E54">
        <w:rPr>
          <w:rFonts w:asciiTheme="majorBidi" w:hAnsiTheme="majorBidi" w:cstheme="majorBidi"/>
          <w:sz w:val="28"/>
          <w:szCs w:val="28"/>
          <w:rtl/>
          <w:lang w:bidi="ar-IQ"/>
        </w:rPr>
        <w:t xml:space="preserve"> عليه المشرع من عقوبات ولكي يكون للعقوبة أثراً ملموس في نفس المكلف المخالف .</w:t>
      </w:r>
    </w:p>
    <w:p w:rsidR="00537E54" w:rsidRPr="00537E54" w:rsidRDefault="00537E54" w:rsidP="004B7659">
      <w:pPr>
        <w:pStyle w:val="a7"/>
        <w:numPr>
          <w:ilvl w:val="0"/>
          <w:numId w:val="14"/>
        </w:numPr>
        <w:tabs>
          <w:tab w:val="left" w:pos="90"/>
          <w:tab w:val="left" w:pos="270"/>
          <w:tab w:val="left" w:pos="360"/>
          <w:tab w:val="left" w:pos="3919"/>
        </w:tabs>
        <w:spacing w:after="0" w:line="240" w:lineRule="auto"/>
        <w:ind w:left="0" w:firstLine="0"/>
        <w:jc w:val="mediumKashida"/>
        <w:rPr>
          <w:rFonts w:asciiTheme="majorBidi" w:hAnsiTheme="majorBidi" w:cstheme="majorBidi"/>
          <w:sz w:val="28"/>
          <w:szCs w:val="28"/>
          <w:lang w:bidi="ar-IQ"/>
        </w:rPr>
      </w:pPr>
      <w:r w:rsidRPr="00537E54">
        <w:rPr>
          <w:rFonts w:asciiTheme="majorBidi" w:hAnsiTheme="majorBidi" w:cstheme="majorBidi"/>
          <w:sz w:val="28"/>
          <w:szCs w:val="28"/>
          <w:rtl/>
          <w:lang w:bidi="ar-IQ"/>
        </w:rPr>
        <w:t xml:space="preserve">لم يعالج المشرع الضريبي الجزاء الذي يفرض على مرتكب الجريمة الضريبية في حالة العود في </w:t>
      </w:r>
      <w:proofErr w:type="spellStart"/>
      <w:r w:rsidRPr="00537E54">
        <w:rPr>
          <w:rFonts w:asciiTheme="majorBidi" w:hAnsiTheme="majorBidi" w:cstheme="majorBidi"/>
          <w:sz w:val="28"/>
          <w:szCs w:val="28"/>
          <w:rtl/>
          <w:lang w:bidi="ar-IQ"/>
        </w:rPr>
        <w:t>أرتكابها</w:t>
      </w:r>
      <w:proofErr w:type="spellEnd"/>
      <w:r w:rsidRPr="00537E54">
        <w:rPr>
          <w:rFonts w:asciiTheme="majorBidi" w:hAnsiTheme="majorBidi" w:cstheme="majorBidi"/>
          <w:sz w:val="28"/>
          <w:szCs w:val="28"/>
          <w:rtl/>
          <w:lang w:bidi="ar-IQ"/>
        </w:rPr>
        <w:t xml:space="preserve"> ، وبدورنا نقترح على مشرعنا الضريبي أن يشدد العقوبة في حالة أذا </w:t>
      </w:r>
      <w:proofErr w:type="spellStart"/>
      <w:r w:rsidRPr="00537E54">
        <w:rPr>
          <w:rFonts w:asciiTheme="majorBidi" w:hAnsiTheme="majorBidi" w:cstheme="majorBidi"/>
          <w:sz w:val="28"/>
          <w:szCs w:val="28"/>
          <w:rtl/>
          <w:lang w:bidi="ar-IQ"/>
        </w:rPr>
        <w:t>ماعاود</w:t>
      </w:r>
      <w:proofErr w:type="spellEnd"/>
      <w:r w:rsidRPr="00537E54">
        <w:rPr>
          <w:rFonts w:asciiTheme="majorBidi" w:hAnsiTheme="majorBidi" w:cstheme="majorBidi"/>
          <w:sz w:val="28"/>
          <w:szCs w:val="28"/>
          <w:rtl/>
          <w:lang w:bidi="ar-IQ"/>
        </w:rPr>
        <w:t xml:space="preserve"> مرتكب الجريمة الضريبية الى </w:t>
      </w:r>
      <w:proofErr w:type="spellStart"/>
      <w:r w:rsidRPr="00537E54">
        <w:rPr>
          <w:rFonts w:asciiTheme="majorBidi" w:hAnsiTheme="majorBidi" w:cstheme="majorBidi"/>
          <w:sz w:val="28"/>
          <w:szCs w:val="28"/>
          <w:rtl/>
          <w:lang w:bidi="ar-IQ"/>
        </w:rPr>
        <w:t>أرتكاب</w:t>
      </w:r>
      <w:proofErr w:type="spellEnd"/>
      <w:r w:rsidRPr="00537E54">
        <w:rPr>
          <w:rFonts w:asciiTheme="majorBidi" w:hAnsiTheme="majorBidi" w:cstheme="majorBidi"/>
          <w:sz w:val="28"/>
          <w:szCs w:val="28"/>
          <w:rtl/>
          <w:lang w:bidi="ar-IQ"/>
        </w:rPr>
        <w:t xml:space="preserve"> جريمة ضريبة أخرى . </w:t>
      </w:r>
    </w:p>
    <w:p w:rsidR="00537E54" w:rsidRPr="00537E54" w:rsidRDefault="00537E54" w:rsidP="004B7659">
      <w:pPr>
        <w:pStyle w:val="a7"/>
        <w:numPr>
          <w:ilvl w:val="0"/>
          <w:numId w:val="14"/>
        </w:numPr>
        <w:tabs>
          <w:tab w:val="left" w:pos="90"/>
          <w:tab w:val="left" w:pos="270"/>
          <w:tab w:val="left" w:pos="360"/>
          <w:tab w:val="left" w:pos="3919"/>
        </w:tabs>
        <w:spacing w:after="0" w:line="240" w:lineRule="auto"/>
        <w:ind w:left="0" w:firstLine="0"/>
        <w:jc w:val="mediumKashida"/>
        <w:rPr>
          <w:rFonts w:asciiTheme="majorBidi" w:hAnsiTheme="majorBidi" w:cstheme="majorBidi"/>
          <w:sz w:val="28"/>
          <w:szCs w:val="28"/>
          <w:lang w:bidi="ar-IQ"/>
        </w:rPr>
      </w:pPr>
      <w:r w:rsidRPr="00537E54">
        <w:rPr>
          <w:rFonts w:asciiTheme="majorBidi" w:hAnsiTheme="majorBidi" w:cstheme="majorBidi"/>
          <w:sz w:val="28"/>
          <w:szCs w:val="28"/>
          <w:rtl/>
          <w:lang w:bidi="ar-IQ"/>
        </w:rPr>
        <w:t xml:space="preserve">نقترح على المشرع الضريبي زيادة الحد الأعلى لعقوبة الحبس لاسيما في الجرائم المنصوص عليها في المادة (58) من قانون ضريبة الدخل العراقي رقم (113) لسنة 1982 النافذ ، والمتمثلة </w:t>
      </w:r>
      <w:proofErr w:type="spellStart"/>
      <w:r w:rsidRPr="00537E54">
        <w:rPr>
          <w:rFonts w:asciiTheme="majorBidi" w:hAnsiTheme="majorBidi" w:cstheme="majorBidi"/>
          <w:sz w:val="28"/>
          <w:szCs w:val="28"/>
          <w:rtl/>
          <w:lang w:bidi="ar-IQ"/>
        </w:rPr>
        <w:t>بأستعمال</w:t>
      </w:r>
      <w:proofErr w:type="spellEnd"/>
      <w:r w:rsidRPr="00537E54">
        <w:rPr>
          <w:rFonts w:asciiTheme="majorBidi" w:hAnsiTheme="majorBidi" w:cstheme="majorBidi"/>
          <w:sz w:val="28"/>
          <w:szCs w:val="28"/>
          <w:rtl/>
          <w:lang w:bidi="ar-IQ"/>
        </w:rPr>
        <w:t xml:space="preserve"> الغش </w:t>
      </w:r>
      <w:proofErr w:type="spellStart"/>
      <w:r w:rsidRPr="00537E54">
        <w:rPr>
          <w:rFonts w:asciiTheme="majorBidi" w:hAnsiTheme="majorBidi" w:cstheme="majorBidi"/>
          <w:sz w:val="28"/>
          <w:szCs w:val="28"/>
          <w:rtl/>
          <w:lang w:bidi="ar-IQ"/>
        </w:rPr>
        <w:t>والأحتيال</w:t>
      </w:r>
      <w:proofErr w:type="spellEnd"/>
      <w:r w:rsidRPr="00537E54">
        <w:rPr>
          <w:rFonts w:asciiTheme="majorBidi" w:hAnsiTheme="majorBidi" w:cstheme="majorBidi"/>
          <w:sz w:val="28"/>
          <w:szCs w:val="28"/>
          <w:rtl/>
          <w:lang w:bidi="ar-IQ"/>
        </w:rPr>
        <w:t xml:space="preserve"> والذي يكون عن طريق التزوير بالمحررات الرسمية والعادية . </w:t>
      </w:r>
    </w:p>
    <w:p w:rsidR="00537E54" w:rsidRPr="00537E54" w:rsidRDefault="00537E54" w:rsidP="004B7659">
      <w:pPr>
        <w:tabs>
          <w:tab w:val="left" w:pos="90"/>
          <w:tab w:val="left" w:pos="270"/>
          <w:tab w:val="left" w:pos="360"/>
          <w:tab w:val="center" w:pos="4536"/>
        </w:tabs>
        <w:spacing w:after="0" w:line="240" w:lineRule="auto"/>
        <w:jc w:val="mediumKashida"/>
        <w:rPr>
          <w:rFonts w:asciiTheme="majorBidi" w:hAnsiTheme="majorBidi" w:cstheme="majorBidi"/>
          <w:b/>
          <w:bCs/>
          <w:sz w:val="28"/>
          <w:szCs w:val="28"/>
          <w:rtl/>
          <w:lang w:bidi="ar-IQ"/>
        </w:rPr>
      </w:pPr>
      <w:r w:rsidRPr="00537E54">
        <w:rPr>
          <w:rFonts w:asciiTheme="majorBidi" w:hAnsiTheme="majorBidi" w:cstheme="majorBidi"/>
          <w:sz w:val="28"/>
          <w:szCs w:val="28"/>
          <w:rtl/>
          <w:lang w:bidi="ar-IQ"/>
        </w:rPr>
        <w:t xml:space="preserve">   </w:t>
      </w:r>
      <w:r w:rsidRPr="00537E54">
        <w:rPr>
          <w:rFonts w:asciiTheme="majorBidi" w:hAnsiTheme="majorBidi" w:cstheme="majorBidi"/>
          <w:sz w:val="28"/>
          <w:szCs w:val="28"/>
          <w:rtl/>
          <w:lang w:bidi="ar-IQ"/>
        </w:rPr>
        <w:tab/>
      </w:r>
      <w:r w:rsidRPr="00537E54">
        <w:rPr>
          <w:rFonts w:asciiTheme="majorBidi" w:hAnsiTheme="majorBidi" w:cstheme="majorBidi"/>
          <w:b/>
          <w:bCs/>
          <w:sz w:val="28"/>
          <w:szCs w:val="28"/>
          <w:rtl/>
          <w:lang w:bidi="ar-IQ"/>
        </w:rPr>
        <w:t>الهوامش</w:t>
      </w:r>
      <w:r w:rsidR="004B7659">
        <w:rPr>
          <w:rFonts w:asciiTheme="majorBidi" w:hAnsiTheme="majorBidi" w:cstheme="majorBidi" w:hint="cs"/>
          <w:b/>
          <w:bCs/>
          <w:sz w:val="28"/>
          <w:szCs w:val="28"/>
          <w:rtl/>
          <w:lang w:bidi="ar-IQ"/>
        </w:rPr>
        <w:t>:</w:t>
      </w:r>
      <w:r w:rsidRPr="00537E54">
        <w:rPr>
          <w:rFonts w:asciiTheme="majorBidi" w:hAnsiTheme="majorBidi" w:cstheme="majorBidi"/>
          <w:b/>
          <w:bCs/>
          <w:sz w:val="28"/>
          <w:szCs w:val="28"/>
          <w:rtl/>
          <w:lang w:bidi="ar-IQ"/>
        </w:rPr>
        <w:t xml:space="preserve"> </w:t>
      </w:r>
    </w:p>
    <w:p w:rsidR="00537E54" w:rsidRPr="00537E54" w:rsidRDefault="00537E54" w:rsidP="004B7659">
      <w:pPr>
        <w:pStyle w:val="a3"/>
        <w:numPr>
          <w:ilvl w:val="0"/>
          <w:numId w:val="15"/>
        </w:numPr>
        <w:tabs>
          <w:tab w:val="left" w:pos="90"/>
          <w:tab w:val="left" w:pos="270"/>
          <w:tab w:val="left" w:pos="360"/>
        </w:tabs>
        <w:ind w:left="0" w:firstLine="0"/>
        <w:jc w:val="mediumKashida"/>
        <w:rPr>
          <w:rFonts w:asciiTheme="majorBidi" w:hAnsiTheme="majorBidi" w:cstheme="majorBidi"/>
          <w:sz w:val="28"/>
          <w:szCs w:val="28"/>
          <w:lang w:bidi="ar-IQ"/>
        </w:rPr>
      </w:pPr>
      <w:r w:rsidRPr="00537E54">
        <w:rPr>
          <w:rFonts w:asciiTheme="majorBidi" w:hAnsiTheme="majorBidi" w:cstheme="majorBidi"/>
          <w:sz w:val="28"/>
          <w:szCs w:val="28"/>
          <w:rtl/>
          <w:lang w:bidi="ar-IQ"/>
        </w:rPr>
        <w:t>د. طالب نور الشرع ، الجريمة الضريبية ، ط1، دار وائل ، الأردن، 2008 ، ص 29 ، 30 .</w:t>
      </w:r>
    </w:p>
    <w:p w:rsidR="00537E54" w:rsidRPr="00537E54" w:rsidRDefault="00537E54" w:rsidP="004B7659">
      <w:pPr>
        <w:pStyle w:val="a3"/>
        <w:numPr>
          <w:ilvl w:val="0"/>
          <w:numId w:val="15"/>
        </w:numPr>
        <w:tabs>
          <w:tab w:val="left" w:pos="90"/>
          <w:tab w:val="left" w:pos="270"/>
          <w:tab w:val="left" w:pos="360"/>
        </w:tabs>
        <w:ind w:left="0" w:firstLine="0"/>
        <w:jc w:val="mediumKashida"/>
        <w:rPr>
          <w:rFonts w:asciiTheme="majorBidi" w:hAnsiTheme="majorBidi" w:cstheme="majorBidi"/>
          <w:sz w:val="28"/>
          <w:szCs w:val="28"/>
          <w:lang w:bidi="ar-IQ"/>
        </w:rPr>
      </w:pPr>
      <w:r w:rsidRPr="00537E54">
        <w:rPr>
          <w:rFonts w:asciiTheme="majorBidi" w:hAnsiTheme="majorBidi" w:cstheme="majorBidi"/>
          <w:sz w:val="28"/>
          <w:szCs w:val="28"/>
          <w:rtl/>
          <w:lang w:bidi="ar-IQ"/>
        </w:rPr>
        <w:t xml:space="preserve">محمد حسين قاسم ، الجريمة الضريبية والقضاء المختص بها وفقاً لأحكام قانون ضريبة الدخل الاردني رقم (25) لسنة 1964 ، رسالة ماجستير مقدمة الى كلية الدراسات العليا – جامعة النجاح الوطنية ، فلسطين ، 2004 ،ص 35 .  </w:t>
      </w:r>
    </w:p>
    <w:p w:rsidR="00537E54" w:rsidRPr="00537E54" w:rsidRDefault="00537E54" w:rsidP="004B7659">
      <w:pPr>
        <w:pStyle w:val="a3"/>
        <w:numPr>
          <w:ilvl w:val="0"/>
          <w:numId w:val="15"/>
        </w:numPr>
        <w:tabs>
          <w:tab w:val="left" w:pos="90"/>
          <w:tab w:val="left" w:pos="270"/>
          <w:tab w:val="left" w:pos="360"/>
        </w:tabs>
        <w:ind w:left="0" w:firstLine="0"/>
        <w:jc w:val="mediumKashida"/>
        <w:rPr>
          <w:rFonts w:asciiTheme="majorBidi" w:hAnsiTheme="majorBidi" w:cstheme="majorBidi"/>
          <w:sz w:val="28"/>
          <w:szCs w:val="28"/>
          <w:lang w:bidi="ar-IQ"/>
        </w:rPr>
      </w:pPr>
      <w:r w:rsidRPr="00537E54">
        <w:rPr>
          <w:rFonts w:asciiTheme="majorBidi" w:hAnsiTheme="majorBidi" w:cstheme="majorBidi"/>
          <w:sz w:val="28"/>
          <w:szCs w:val="28"/>
          <w:rtl/>
          <w:lang w:bidi="ar-IQ"/>
        </w:rPr>
        <w:t xml:space="preserve">د. فخري عبد الرزاق الحديثي ، شرح قانون العقوبات – القسم العام ، ط2، </w:t>
      </w:r>
      <w:proofErr w:type="spellStart"/>
      <w:r w:rsidRPr="00537E54">
        <w:rPr>
          <w:rFonts w:asciiTheme="majorBidi" w:hAnsiTheme="majorBidi" w:cstheme="majorBidi"/>
          <w:sz w:val="28"/>
          <w:szCs w:val="28"/>
          <w:rtl/>
          <w:lang w:bidi="ar-IQ"/>
        </w:rPr>
        <w:t>العاتك</w:t>
      </w:r>
      <w:proofErr w:type="spellEnd"/>
      <w:r w:rsidRPr="00537E54">
        <w:rPr>
          <w:rFonts w:asciiTheme="majorBidi" w:hAnsiTheme="majorBidi" w:cstheme="majorBidi"/>
          <w:sz w:val="28"/>
          <w:szCs w:val="28"/>
          <w:rtl/>
          <w:lang w:bidi="ar-IQ"/>
        </w:rPr>
        <w:t xml:space="preserve"> ، القاهرة ، 2010 ، ص 178 .</w:t>
      </w:r>
    </w:p>
    <w:p w:rsidR="00537E54" w:rsidRPr="00537E54" w:rsidRDefault="00537E54" w:rsidP="004B7659">
      <w:pPr>
        <w:pStyle w:val="a3"/>
        <w:numPr>
          <w:ilvl w:val="0"/>
          <w:numId w:val="15"/>
        </w:numPr>
        <w:tabs>
          <w:tab w:val="left" w:pos="90"/>
          <w:tab w:val="left" w:pos="270"/>
          <w:tab w:val="left" w:pos="360"/>
        </w:tabs>
        <w:ind w:left="0" w:firstLine="0"/>
        <w:jc w:val="mediumKashida"/>
        <w:rPr>
          <w:rFonts w:asciiTheme="majorBidi" w:hAnsiTheme="majorBidi" w:cstheme="majorBidi"/>
          <w:sz w:val="28"/>
          <w:szCs w:val="28"/>
          <w:lang w:bidi="ar-IQ"/>
        </w:rPr>
      </w:pPr>
      <w:r w:rsidRPr="00537E54">
        <w:rPr>
          <w:rFonts w:asciiTheme="majorBidi" w:hAnsiTheme="majorBidi" w:cstheme="majorBidi"/>
          <w:sz w:val="28"/>
          <w:szCs w:val="28"/>
          <w:rtl/>
        </w:rPr>
        <w:t xml:space="preserve">ينظر </w:t>
      </w:r>
      <w:r w:rsidRPr="00537E54">
        <w:rPr>
          <w:rFonts w:asciiTheme="majorBidi" w:hAnsiTheme="majorBidi" w:cstheme="majorBidi"/>
          <w:sz w:val="28"/>
          <w:szCs w:val="28"/>
          <w:rtl/>
          <w:lang w:bidi="ar-IQ"/>
        </w:rPr>
        <w:t>نص المادة (27) من قانون ضريبة الدخل العراقي النافذ رقم (113 ) لسنة 1982 المعدل والمادة (16 ) من قانون الضريبة العامة على المبيعات المصري رقم (11) لسنة 1991 المعدل .</w:t>
      </w:r>
    </w:p>
    <w:p w:rsidR="00537E54" w:rsidRPr="00537E54" w:rsidRDefault="00537E54" w:rsidP="004B7659">
      <w:pPr>
        <w:pStyle w:val="a3"/>
        <w:numPr>
          <w:ilvl w:val="0"/>
          <w:numId w:val="15"/>
        </w:numPr>
        <w:tabs>
          <w:tab w:val="left" w:pos="90"/>
          <w:tab w:val="left" w:pos="270"/>
          <w:tab w:val="left" w:pos="360"/>
        </w:tabs>
        <w:ind w:left="0" w:firstLine="0"/>
        <w:jc w:val="mediumKashida"/>
        <w:rPr>
          <w:rFonts w:asciiTheme="majorBidi" w:hAnsiTheme="majorBidi" w:cstheme="majorBidi"/>
          <w:sz w:val="28"/>
          <w:szCs w:val="28"/>
          <w:lang w:bidi="ar-IQ"/>
        </w:rPr>
      </w:pPr>
      <w:r w:rsidRPr="00537E54">
        <w:rPr>
          <w:rFonts w:asciiTheme="majorBidi" w:hAnsiTheme="majorBidi" w:cstheme="majorBidi"/>
          <w:sz w:val="28"/>
          <w:szCs w:val="28"/>
          <w:rtl/>
          <w:lang w:bidi="ar-IQ"/>
        </w:rPr>
        <w:t>ينظر الفقرة ( 1،3،7 ) من المادة (12) من قانون ضريبة الدخل العراقي رقم    (113) لسنة 1982 .</w:t>
      </w:r>
    </w:p>
    <w:p w:rsidR="00537E54" w:rsidRPr="00537E54" w:rsidRDefault="00537E54" w:rsidP="004B7659">
      <w:pPr>
        <w:pStyle w:val="a3"/>
        <w:numPr>
          <w:ilvl w:val="0"/>
          <w:numId w:val="15"/>
        </w:numPr>
        <w:tabs>
          <w:tab w:val="left" w:pos="90"/>
          <w:tab w:val="left" w:pos="270"/>
          <w:tab w:val="left" w:pos="360"/>
        </w:tabs>
        <w:ind w:left="0" w:firstLine="0"/>
        <w:jc w:val="mediumKashida"/>
        <w:rPr>
          <w:rFonts w:asciiTheme="majorBidi" w:hAnsiTheme="majorBidi" w:cstheme="majorBidi"/>
          <w:sz w:val="28"/>
          <w:szCs w:val="28"/>
          <w:lang w:bidi="ar-IQ"/>
        </w:rPr>
      </w:pPr>
      <w:r w:rsidRPr="00537E54">
        <w:rPr>
          <w:rFonts w:asciiTheme="majorBidi" w:hAnsiTheme="majorBidi" w:cstheme="majorBidi"/>
          <w:sz w:val="28"/>
          <w:szCs w:val="28"/>
          <w:rtl/>
          <w:lang w:bidi="ar-IQ"/>
        </w:rPr>
        <w:t xml:space="preserve">د. رائد ناجي أحمد ، سياسة التجريم والعقاب في أطار قانون ضريبة الدخل العراقي رقم (113) لسنة 1982 النافذ ، بحث منشور في مجلة جامعة تكريت للعلوم </w:t>
      </w:r>
      <w:proofErr w:type="spellStart"/>
      <w:r w:rsidRPr="00537E54">
        <w:rPr>
          <w:rFonts w:asciiTheme="majorBidi" w:hAnsiTheme="majorBidi" w:cstheme="majorBidi"/>
          <w:sz w:val="28"/>
          <w:szCs w:val="28"/>
          <w:rtl/>
          <w:lang w:bidi="ar-IQ"/>
        </w:rPr>
        <w:t>الأنسانية</w:t>
      </w:r>
      <w:proofErr w:type="spellEnd"/>
      <w:r w:rsidRPr="00537E54">
        <w:rPr>
          <w:rFonts w:asciiTheme="majorBidi" w:hAnsiTheme="majorBidi" w:cstheme="majorBidi"/>
          <w:sz w:val="28"/>
          <w:szCs w:val="28"/>
          <w:rtl/>
          <w:lang w:bidi="ar-IQ"/>
        </w:rPr>
        <w:t xml:space="preserve"> ، المجلد (14) ، العدد ( 6) ، 2007 ، ص516 و517 . </w:t>
      </w:r>
    </w:p>
    <w:p w:rsidR="00537E54" w:rsidRPr="00537E54" w:rsidRDefault="00537E54" w:rsidP="004B7659">
      <w:pPr>
        <w:pStyle w:val="a3"/>
        <w:numPr>
          <w:ilvl w:val="0"/>
          <w:numId w:val="15"/>
        </w:numPr>
        <w:tabs>
          <w:tab w:val="left" w:pos="90"/>
          <w:tab w:val="left" w:pos="270"/>
          <w:tab w:val="left" w:pos="360"/>
        </w:tabs>
        <w:ind w:left="0" w:firstLine="0"/>
        <w:jc w:val="mediumKashida"/>
        <w:rPr>
          <w:rFonts w:asciiTheme="majorBidi" w:hAnsiTheme="majorBidi" w:cstheme="majorBidi"/>
          <w:sz w:val="28"/>
          <w:szCs w:val="28"/>
          <w:lang w:bidi="ar-IQ"/>
        </w:rPr>
      </w:pPr>
      <w:r w:rsidRPr="00537E54">
        <w:rPr>
          <w:rFonts w:asciiTheme="majorBidi" w:hAnsiTheme="majorBidi" w:cstheme="majorBidi"/>
          <w:sz w:val="28"/>
          <w:szCs w:val="28"/>
          <w:rtl/>
          <w:lang w:bidi="ar-IQ"/>
        </w:rPr>
        <w:t xml:space="preserve">د. طالب نور الشرع ، المصدر السابق ، ص 121 . </w:t>
      </w:r>
    </w:p>
    <w:p w:rsidR="00537E54" w:rsidRPr="00537E54" w:rsidRDefault="00537E54" w:rsidP="004B7659">
      <w:pPr>
        <w:pStyle w:val="a3"/>
        <w:numPr>
          <w:ilvl w:val="0"/>
          <w:numId w:val="15"/>
        </w:numPr>
        <w:tabs>
          <w:tab w:val="left" w:pos="90"/>
          <w:tab w:val="left" w:pos="270"/>
          <w:tab w:val="left" w:pos="360"/>
        </w:tabs>
        <w:ind w:left="0" w:firstLine="0"/>
        <w:jc w:val="mediumKashida"/>
        <w:rPr>
          <w:rFonts w:asciiTheme="majorBidi" w:hAnsiTheme="majorBidi" w:cstheme="majorBidi"/>
          <w:sz w:val="28"/>
          <w:szCs w:val="28"/>
          <w:lang w:bidi="ar-IQ"/>
        </w:rPr>
      </w:pPr>
      <w:r w:rsidRPr="00537E54">
        <w:rPr>
          <w:rFonts w:asciiTheme="majorBidi" w:hAnsiTheme="majorBidi" w:cstheme="majorBidi"/>
          <w:sz w:val="28"/>
          <w:szCs w:val="28"/>
          <w:rtl/>
          <w:lang w:bidi="ar-IQ"/>
        </w:rPr>
        <w:lastRenderedPageBreak/>
        <w:t xml:space="preserve">تنظر المادة ( 26/ف 4) من قانون ضريبة الدخل العراقي رقم ( 113 ) لسنة 1982  في بيان المقصود بالشريك المتقدم . </w:t>
      </w:r>
    </w:p>
    <w:p w:rsidR="00537E54" w:rsidRPr="00537E54" w:rsidRDefault="00537E54" w:rsidP="004B7659">
      <w:pPr>
        <w:pStyle w:val="a3"/>
        <w:numPr>
          <w:ilvl w:val="0"/>
          <w:numId w:val="15"/>
        </w:numPr>
        <w:tabs>
          <w:tab w:val="left" w:pos="90"/>
          <w:tab w:val="left" w:pos="270"/>
          <w:tab w:val="left" w:pos="360"/>
        </w:tabs>
        <w:ind w:left="0" w:firstLine="0"/>
        <w:jc w:val="mediumKashida"/>
        <w:rPr>
          <w:rFonts w:asciiTheme="majorBidi" w:hAnsiTheme="majorBidi" w:cstheme="majorBidi"/>
          <w:sz w:val="28"/>
          <w:szCs w:val="28"/>
          <w:lang w:bidi="ar-IQ"/>
        </w:rPr>
      </w:pPr>
      <w:r w:rsidRPr="00537E54">
        <w:rPr>
          <w:rFonts w:asciiTheme="majorBidi" w:hAnsiTheme="majorBidi" w:cstheme="majorBidi"/>
          <w:sz w:val="28"/>
          <w:szCs w:val="28"/>
          <w:rtl/>
          <w:lang w:bidi="ar-IQ"/>
        </w:rPr>
        <w:t xml:space="preserve">تنظر المواد ( 21 و 39 ) من قانون ضريبة الدخل العراقي النافذ . </w:t>
      </w:r>
    </w:p>
    <w:p w:rsidR="00537E54" w:rsidRPr="00537E54" w:rsidRDefault="00537E54" w:rsidP="004B7659">
      <w:pPr>
        <w:pStyle w:val="a3"/>
        <w:numPr>
          <w:ilvl w:val="0"/>
          <w:numId w:val="16"/>
        </w:numPr>
        <w:tabs>
          <w:tab w:val="left" w:pos="90"/>
          <w:tab w:val="left" w:pos="270"/>
          <w:tab w:val="left" w:pos="360"/>
        </w:tabs>
        <w:ind w:left="0" w:firstLine="0"/>
        <w:jc w:val="mediumKashida"/>
        <w:rPr>
          <w:rFonts w:asciiTheme="majorBidi" w:hAnsiTheme="majorBidi" w:cstheme="majorBidi"/>
          <w:sz w:val="28"/>
          <w:szCs w:val="28"/>
          <w:lang w:bidi="ar-IQ"/>
        </w:rPr>
      </w:pPr>
      <w:r w:rsidRPr="00537E54">
        <w:rPr>
          <w:rFonts w:asciiTheme="majorBidi" w:hAnsiTheme="majorBidi" w:cstheme="majorBidi"/>
          <w:sz w:val="28"/>
          <w:szCs w:val="28"/>
          <w:rtl/>
          <w:lang w:bidi="ar-IQ"/>
        </w:rPr>
        <w:t xml:space="preserve">- د. طالب نور الشرع ، المصدر السابق ، ص 192-194 . </w:t>
      </w:r>
    </w:p>
    <w:p w:rsidR="00537E54" w:rsidRPr="00537E54" w:rsidRDefault="00537E54" w:rsidP="004B7659">
      <w:pPr>
        <w:pStyle w:val="a3"/>
        <w:numPr>
          <w:ilvl w:val="0"/>
          <w:numId w:val="16"/>
        </w:numPr>
        <w:tabs>
          <w:tab w:val="left" w:pos="90"/>
          <w:tab w:val="left" w:pos="270"/>
          <w:tab w:val="left" w:pos="360"/>
        </w:tabs>
        <w:ind w:left="0" w:firstLine="0"/>
        <w:jc w:val="mediumKashida"/>
        <w:rPr>
          <w:rFonts w:asciiTheme="majorBidi" w:hAnsiTheme="majorBidi" w:cstheme="majorBidi"/>
          <w:sz w:val="28"/>
          <w:szCs w:val="28"/>
          <w:lang w:bidi="ar-IQ"/>
        </w:rPr>
      </w:pPr>
      <w:r w:rsidRPr="00537E54">
        <w:rPr>
          <w:rFonts w:asciiTheme="majorBidi" w:hAnsiTheme="majorBidi" w:cstheme="majorBidi"/>
          <w:sz w:val="28"/>
          <w:szCs w:val="28"/>
          <w:rtl/>
          <w:lang w:bidi="ar-IQ"/>
        </w:rPr>
        <w:t xml:space="preserve">- تنظر المواد ( 2 و 194 و 198 ) من قانون اصول المحاكمات الجزائية العراقي . </w:t>
      </w:r>
    </w:p>
    <w:p w:rsidR="00537E54" w:rsidRPr="00537E54" w:rsidRDefault="00537E54" w:rsidP="004B7659">
      <w:pPr>
        <w:pStyle w:val="a3"/>
        <w:numPr>
          <w:ilvl w:val="0"/>
          <w:numId w:val="16"/>
        </w:numPr>
        <w:tabs>
          <w:tab w:val="left" w:pos="90"/>
          <w:tab w:val="left" w:pos="270"/>
          <w:tab w:val="left" w:pos="360"/>
        </w:tabs>
        <w:ind w:left="0" w:firstLine="0"/>
        <w:jc w:val="mediumKashida"/>
        <w:rPr>
          <w:rFonts w:asciiTheme="majorBidi" w:hAnsiTheme="majorBidi" w:cstheme="majorBidi"/>
          <w:sz w:val="28"/>
          <w:szCs w:val="28"/>
          <w:lang w:bidi="ar-IQ"/>
        </w:rPr>
      </w:pPr>
      <w:r w:rsidRPr="00537E54">
        <w:rPr>
          <w:rFonts w:asciiTheme="majorBidi" w:hAnsiTheme="majorBidi" w:cstheme="majorBidi"/>
          <w:sz w:val="28"/>
          <w:szCs w:val="28"/>
          <w:rtl/>
          <w:lang w:bidi="ar-IQ"/>
        </w:rPr>
        <w:t xml:space="preserve">- تنظر المواد ( 2 و 9 / ج ) من قانون اصول المحاكمات الجزائية العراقي . </w:t>
      </w:r>
    </w:p>
    <w:p w:rsidR="00537E54" w:rsidRPr="00537E54" w:rsidRDefault="00537E54" w:rsidP="004B7659">
      <w:pPr>
        <w:pStyle w:val="a3"/>
        <w:numPr>
          <w:ilvl w:val="0"/>
          <w:numId w:val="16"/>
        </w:numPr>
        <w:tabs>
          <w:tab w:val="left" w:pos="90"/>
          <w:tab w:val="left" w:pos="270"/>
          <w:tab w:val="left" w:pos="360"/>
        </w:tabs>
        <w:ind w:left="0" w:firstLine="0"/>
        <w:jc w:val="mediumKashida"/>
        <w:rPr>
          <w:rFonts w:asciiTheme="majorBidi" w:hAnsiTheme="majorBidi" w:cstheme="majorBidi"/>
          <w:sz w:val="28"/>
          <w:szCs w:val="28"/>
          <w:lang w:bidi="ar-IQ"/>
        </w:rPr>
      </w:pPr>
      <w:r w:rsidRPr="00537E54">
        <w:rPr>
          <w:rFonts w:asciiTheme="majorBidi" w:hAnsiTheme="majorBidi" w:cstheme="majorBidi"/>
          <w:sz w:val="28"/>
          <w:szCs w:val="28"/>
          <w:rtl/>
        </w:rPr>
        <w:t>د. وان عبد الفتاح ، النظام القانوني لأطراف الصلح الجنائي في أطار التشريع العراقي ، بحث منشور في مجلة جامعة تكريت للحقوق ، المجلد 6 ، العدد 30 ، 2016 ، ص 612 .</w:t>
      </w:r>
    </w:p>
    <w:p w:rsidR="00537E54" w:rsidRPr="00537E54" w:rsidRDefault="00537E54" w:rsidP="004B7659">
      <w:pPr>
        <w:pStyle w:val="a3"/>
        <w:numPr>
          <w:ilvl w:val="0"/>
          <w:numId w:val="16"/>
        </w:numPr>
        <w:tabs>
          <w:tab w:val="left" w:pos="90"/>
          <w:tab w:val="left" w:pos="270"/>
          <w:tab w:val="left" w:pos="360"/>
        </w:tabs>
        <w:ind w:left="0" w:firstLine="0"/>
        <w:jc w:val="mediumKashida"/>
        <w:rPr>
          <w:rFonts w:asciiTheme="majorBidi" w:hAnsiTheme="majorBidi" w:cstheme="majorBidi"/>
          <w:sz w:val="28"/>
          <w:szCs w:val="28"/>
          <w:lang w:bidi="ar-IQ"/>
        </w:rPr>
      </w:pPr>
      <w:r w:rsidRPr="00537E54">
        <w:rPr>
          <w:rFonts w:asciiTheme="majorBidi" w:hAnsiTheme="majorBidi" w:cstheme="majorBidi"/>
          <w:sz w:val="28"/>
          <w:szCs w:val="28"/>
          <w:rtl/>
          <w:lang w:bidi="ar-IQ"/>
        </w:rPr>
        <w:t xml:space="preserve">- د. طالب نور الشرع ، المصدر السابق ، ص 198 ، 199 . </w:t>
      </w:r>
    </w:p>
    <w:p w:rsidR="00537E54" w:rsidRPr="00537E54" w:rsidRDefault="00537E54" w:rsidP="004B7659">
      <w:pPr>
        <w:pStyle w:val="a3"/>
        <w:numPr>
          <w:ilvl w:val="0"/>
          <w:numId w:val="16"/>
        </w:numPr>
        <w:tabs>
          <w:tab w:val="left" w:pos="90"/>
          <w:tab w:val="left" w:pos="270"/>
          <w:tab w:val="left" w:pos="360"/>
        </w:tabs>
        <w:ind w:left="0" w:firstLine="0"/>
        <w:jc w:val="mediumKashida"/>
        <w:rPr>
          <w:rFonts w:asciiTheme="majorBidi" w:hAnsiTheme="majorBidi" w:cstheme="majorBidi"/>
          <w:sz w:val="28"/>
          <w:szCs w:val="28"/>
          <w:lang w:bidi="ar-IQ"/>
        </w:rPr>
      </w:pPr>
      <w:r w:rsidRPr="00537E54">
        <w:rPr>
          <w:rFonts w:asciiTheme="majorBidi" w:hAnsiTheme="majorBidi" w:cstheme="majorBidi"/>
          <w:sz w:val="28"/>
          <w:szCs w:val="28"/>
          <w:rtl/>
          <w:lang w:bidi="ar-IQ"/>
        </w:rPr>
        <w:t xml:space="preserve">- تنظر المواد ( 57 و58 ) من قانون ضريبة الدخل العراقي النافذ . </w:t>
      </w:r>
    </w:p>
    <w:p w:rsidR="00537E54" w:rsidRPr="00537E54" w:rsidRDefault="00537E54" w:rsidP="004B7659">
      <w:pPr>
        <w:pStyle w:val="a3"/>
        <w:numPr>
          <w:ilvl w:val="0"/>
          <w:numId w:val="16"/>
        </w:numPr>
        <w:tabs>
          <w:tab w:val="left" w:pos="90"/>
          <w:tab w:val="left" w:pos="270"/>
          <w:tab w:val="left" w:pos="360"/>
        </w:tabs>
        <w:ind w:left="0" w:firstLine="0"/>
        <w:jc w:val="mediumKashida"/>
        <w:rPr>
          <w:rFonts w:asciiTheme="majorBidi" w:hAnsiTheme="majorBidi" w:cstheme="majorBidi"/>
          <w:sz w:val="28"/>
          <w:szCs w:val="28"/>
          <w:lang w:bidi="ar-IQ"/>
        </w:rPr>
      </w:pPr>
      <w:r w:rsidRPr="00537E54">
        <w:rPr>
          <w:rFonts w:asciiTheme="majorBidi" w:hAnsiTheme="majorBidi" w:cstheme="majorBidi"/>
          <w:sz w:val="28"/>
          <w:szCs w:val="28"/>
          <w:rtl/>
          <w:lang w:bidi="ar-IQ"/>
        </w:rPr>
        <w:t xml:space="preserve">- تنظر المواد ( 88 و89) من قانون العقوبات العراقي رقم (111 ) لسنة 1969 . </w:t>
      </w:r>
    </w:p>
    <w:p w:rsidR="00537E54" w:rsidRPr="00537E54" w:rsidRDefault="00537E54" w:rsidP="004B7659">
      <w:pPr>
        <w:pStyle w:val="a3"/>
        <w:numPr>
          <w:ilvl w:val="0"/>
          <w:numId w:val="16"/>
        </w:numPr>
        <w:tabs>
          <w:tab w:val="left" w:pos="90"/>
          <w:tab w:val="left" w:pos="270"/>
          <w:tab w:val="left" w:pos="360"/>
        </w:tabs>
        <w:ind w:left="0" w:firstLine="0"/>
        <w:jc w:val="mediumKashida"/>
        <w:rPr>
          <w:rFonts w:asciiTheme="majorBidi" w:hAnsiTheme="majorBidi" w:cstheme="majorBidi"/>
          <w:sz w:val="28"/>
          <w:szCs w:val="28"/>
          <w:lang w:bidi="ar-IQ"/>
        </w:rPr>
      </w:pPr>
      <w:r w:rsidRPr="00537E54">
        <w:rPr>
          <w:rFonts w:asciiTheme="majorBidi" w:hAnsiTheme="majorBidi" w:cstheme="majorBidi"/>
          <w:sz w:val="28"/>
          <w:szCs w:val="28"/>
          <w:rtl/>
          <w:lang w:bidi="ar-IQ"/>
        </w:rPr>
        <w:t xml:space="preserve">- تنظر المادة (58) من قانون ضريبة الدخل . </w:t>
      </w:r>
    </w:p>
    <w:p w:rsidR="00537E54" w:rsidRPr="00537E54" w:rsidRDefault="00537E54" w:rsidP="004B7659">
      <w:pPr>
        <w:pStyle w:val="a3"/>
        <w:numPr>
          <w:ilvl w:val="0"/>
          <w:numId w:val="16"/>
        </w:numPr>
        <w:tabs>
          <w:tab w:val="left" w:pos="90"/>
          <w:tab w:val="left" w:pos="270"/>
          <w:tab w:val="left" w:pos="360"/>
        </w:tabs>
        <w:ind w:left="0" w:firstLine="0"/>
        <w:jc w:val="mediumKashida"/>
        <w:rPr>
          <w:rFonts w:asciiTheme="majorBidi" w:hAnsiTheme="majorBidi" w:cstheme="majorBidi"/>
          <w:sz w:val="28"/>
          <w:szCs w:val="28"/>
          <w:lang w:bidi="ar-IQ"/>
        </w:rPr>
      </w:pPr>
      <w:r w:rsidRPr="00537E54">
        <w:rPr>
          <w:rFonts w:asciiTheme="majorBidi" w:hAnsiTheme="majorBidi" w:cstheme="majorBidi"/>
          <w:sz w:val="28"/>
          <w:szCs w:val="28"/>
          <w:rtl/>
          <w:lang w:bidi="ar-IQ"/>
        </w:rPr>
        <w:t xml:space="preserve">- تنظر المادة ( 90 ) من قانون العقوبات العراقي . </w:t>
      </w:r>
    </w:p>
    <w:p w:rsidR="00537E54" w:rsidRPr="00537E54" w:rsidRDefault="00537E54" w:rsidP="004B7659">
      <w:pPr>
        <w:pStyle w:val="a3"/>
        <w:numPr>
          <w:ilvl w:val="0"/>
          <w:numId w:val="16"/>
        </w:numPr>
        <w:tabs>
          <w:tab w:val="left" w:pos="90"/>
          <w:tab w:val="left" w:pos="270"/>
          <w:tab w:val="left" w:pos="360"/>
        </w:tabs>
        <w:ind w:left="0" w:firstLine="0"/>
        <w:jc w:val="mediumKashida"/>
        <w:rPr>
          <w:rFonts w:asciiTheme="majorBidi" w:hAnsiTheme="majorBidi" w:cstheme="majorBidi"/>
          <w:sz w:val="28"/>
          <w:szCs w:val="28"/>
          <w:lang w:bidi="ar-IQ"/>
        </w:rPr>
      </w:pPr>
      <w:r w:rsidRPr="00537E54">
        <w:rPr>
          <w:rFonts w:asciiTheme="majorBidi" w:hAnsiTheme="majorBidi" w:cstheme="majorBidi"/>
          <w:sz w:val="28"/>
          <w:szCs w:val="28"/>
          <w:rtl/>
          <w:lang w:bidi="ar-IQ"/>
        </w:rPr>
        <w:t xml:space="preserve">- د. أحمد فتحي سرور ، الغرامة الضريبية ، مجلة القانون والاقتصاد ، ع 2 ، 1960 ،30 ، ص 10 . </w:t>
      </w:r>
    </w:p>
    <w:p w:rsidR="00537E54" w:rsidRPr="00537E54" w:rsidRDefault="00537E54" w:rsidP="004B7659">
      <w:pPr>
        <w:pStyle w:val="a3"/>
        <w:numPr>
          <w:ilvl w:val="0"/>
          <w:numId w:val="16"/>
        </w:numPr>
        <w:tabs>
          <w:tab w:val="left" w:pos="90"/>
          <w:tab w:val="left" w:pos="270"/>
          <w:tab w:val="left" w:pos="360"/>
        </w:tabs>
        <w:ind w:left="0" w:firstLine="0"/>
        <w:jc w:val="mediumKashida"/>
        <w:rPr>
          <w:rFonts w:asciiTheme="majorBidi" w:hAnsiTheme="majorBidi" w:cstheme="majorBidi"/>
          <w:sz w:val="28"/>
          <w:szCs w:val="28"/>
          <w:lang w:bidi="ar-IQ"/>
        </w:rPr>
      </w:pPr>
      <w:r w:rsidRPr="00537E54">
        <w:rPr>
          <w:rFonts w:asciiTheme="majorBidi" w:hAnsiTheme="majorBidi" w:cstheme="majorBidi"/>
          <w:sz w:val="28"/>
          <w:szCs w:val="28"/>
          <w:rtl/>
          <w:lang w:bidi="ar-IQ"/>
        </w:rPr>
        <w:t xml:space="preserve">- صبا فاروق خضر ، الطبيعة القانونية للغرامة الضريبية ، بحث منشور على شبكة الانترنت ، ص 2 . </w:t>
      </w:r>
    </w:p>
    <w:p w:rsidR="00537E54" w:rsidRPr="00537E54" w:rsidRDefault="00537E54" w:rsidP="004B7659">
      <w:pPr>
        <w:tabs>
          <w:tab w:val="left" w:pos="90"/>
          <w:tab w:val="left" w:pos="270"/>
          <w:tab w:val="left" w:pos="360"/>
          <w:tab w:val="left" w:pos="3919"/>
        </w:tabs>
        <w:spacing w:after="0" w:line="240" w:lineRule="auto"/>
        <w:rPr>
          <w:rFonts w:asciiTheme="majorBidi" w:hAnsiTheme="majorBidi" w:cstheme="majorBidi"/>
          <w:b/>
          <w:bCs/>
          <w:sz w:val="28"/>
          <w:szCs w:val="28"/>
          <w:rtl/>
          <w:lang w:bidi="ar-IQ"/>
        </w:rPr>
      </w:pPr>
      <w:r w:rsidRPr="00537E54">
        <w:rPr>
          <w:rFonts w:asciiTheme="majorBidi" w:hAnsiTheme="majorBidi" w:cstheme="majorBidi"/>
          <w:b/>
          <w:bCs/>
          <w:sz w:val="28"/>
          <w:szCs w:val="28"/>
          <w:rtl/>
          <w:lang w:bidi="ar-IQ"/>
        </w:rPr>
        <w:t>المصادر</w:t>
      </w:r>
      <w:r w:rsidR="004B7659">
        <w:rPr>
          <w:rFonts w:asciiTheme="majorBidi" w:hAnsiTheme="majorBidi" w:cstheme="majorBidi" w:hint="cs"/>
          <w:b/>
          <w:bCs/>
          <w:sz w:val="28"/>
          <w:szCs w:val="28"/>
          <w:rtl/>
          <w:lang w:bidi="ar-IQ"/>
        </w:rPr>
        <w:t>:</w:t>
      </w:r>
    </w:p>
    <w:p w:rsidR="00537E54" w:rsidRPr="00537E54" w:rsidRDefault="00537E54" w:rsidP="004B7659">
      <w:pPr>
        <w:tabs>
          <w:tab w:val="left" w:pos="90"/>
          <w:tab w:val="left" w:pos="270"/>
          <w:tab w:val="left" w:pos="360"/>
        </w:tabs>
        <w:spacing w:after="0" w:line="240" w:lineRule="auto"/>
        <w:jc w:val="mediumKashida"/>
        <w:rPr>
          <w:rFonts w:asciiTheme="majorBidi" w:hAnsiTheme="majorBidi" w:cstheme="majorBidi"/>
          <w:b/>
          <w:bCs/>
          <w:sz w:val="28"/>
          <w:szCs w:val="28"/>
          <w:rtl/>
          <w:lang w:bidi="ar-IQ"/>
        </w:rPr>
      </w:pPr>
      <w:r w:rsidRPr="00537E54">
        <w:rPr>
          <w:rFonts w:asciiTheme="majorBidi" w:hAnsiTheme="majorBidi" w:cstheme="majorBidi"/>
          <w:b/>
          <w:bCs/>
          <w:sz w:val="28"/>
          <w:szCs w:val="28"/>
          <w:rtl/>
          <w:lang w:bidi="ar-IQ"/>
        </w:rPr>
        <w:t xml:space="preserve">أولاً : الكتب : </w:t>
      </w:r>
    </w:p>
    <w:p w:rsidR="00537E54" w:rsidRPr="00537E54" w:rsidRDefault="00537E54" w:rsidP="004B7659">
      <w:pPr>
        <w:pStyle w:val="a7"/>
        <w:numPr>
          <w:ilvl w:val="0"/>
          <w:numId w:val="9"/>
        </w:numPr>
        <w:tabs>
          <w:tab w:val="left" w:pos="90"/>
          <w:tab w:val="left" w:pos="270"/>
          <w:tab w:val="left" w:pos="360"/>
        </w:tabs>
        <w:spacing w:after="0" w:line="240" w:lineRule="auto"/>
        <w:ind w:left="0" w:firstLine="0"/>
        <w:jc w:val="mediumKashida"/>
        <w:rPr>
          <w:rFonts w:asciiTheme="majorBidi" w:hAnsiTheme="majorBidi" w:cstheme="majorBidi"/>
          <w:sz w:val="28"/>
          <w:szCs w:val="28"/>
          <w:rtl/>
          <w:lang w:bidi="ar-IQ"/>
        </w:rPr>
      </w:pPr>
      <w:r w:rsidRPr="00537E54">
        <w:rPr>
          <w:rFonts w:asciiTheme="majorBidi" w:hAnsiTheme="majorBidi" w:cstheme="majorBidi"/>
          <w:sz w:val="28"/>
          <w:szCs w:val="28"/>
          <w:rtl/>
          <w:lang w:bidi="ar-IQ"/>
        </w:rPr>
        <w:t>طالب نور الشرع ، الجريمة الضريبية ، ط1، دار وائل ، الأردن، 2008</w:t>
      </w:r>
    </w:p>
    <w:p w:rsidR="00537E54" w:rsidRPr="00537E54" w:rsidRDefault="00537E54" w:rsidP="004B7659">
      <w:pPr>
        <w:pStyle w:val="a7"/>
        <w:numPr>
          <w:ilvl w:val="0"/>
          <w:numId w:val="9"/>
        </w:numPr>
        <w:tabs>
          <w:tab w:val="left" w:pos="90"/>
          <w:tab w:val="left" w:pos="270"/>
          <w:tab w:val="left" w:pos="360"/>
        </w:tabs>
        <w:spacing w:after="0" w:line="240" w:lineRule="auto"/>
        <w:ind w:left="0" w:firstLine="0"/>
        <w:jc w:val="mediumKashida"/>
        <w:rPr>
          <w:rFonts w:asciiTheme="majorBidi" w:hAnsiTheme="majorBidi" w:cstheme="majorBidi"/>
          <w:sz w:val="28"/>
          <w:szCs w:val="28"/>
          <w:lang w:bidi="ar-IQ"/>
        </w:rPr>
      </w:pPr>
      <w:r w:rsidRPr="00537E54">
        <w:rPr>
          <w:rFonts w:asciiTheme="majorBidi" w:hAnsiTheme="majorBidi" w:cstheme="majorBidi"/>
          <w:sz w:val="28"/>
          <w:szCs w:val="28"/>
          <w:rtl/>
          <w:lang w:bidi="ar-IQ"/>
        </w:rPr>
        <w:t xml:space="preserve">فخري عبد الرزاق الحديثي ، شرح قانون العقوبات – القسم العام ، ط2، </w:t>
      </w:r>
      <w:proofErr w:type="spellStart"/>
      <w:r w:rsidRPr="00537E54">
        <w:rPr>
          <w:rFonts w:asciiTheme="majorBidi" w:hAnsiTheme="majorBidi" w:cstheme="majorBidi"/>
          <w:sz w:val="28"/>
          <w:szCs w:val="28"/>
          <w:rtl/>
          <w:lang w:bidi="ar-IQ"/>
        </w:rPr>
        <w:t>العاتك</w:t>
      </w:r>
      <w:proofErr w:type="spellEnd"/>
      <w:r w:rsidRPr="00537E54">
        <w:rPr>
          <w:rFonts w:asciiTheme="majorBidi" w:hAnsiTheme="majorBidi" w:cstheme="majorBidi"/>
          <w:sz w:val="28"/>
          <w:szCs w:val="28"/>
          <w:rtl/>
          <w:lang w:bidi="ar-IQ"/>
        </w:rPr>
        <w:t xml:space="preserve"> ، القاهرة ، 2010 .</w:t>
      </w:r>
    </w:p>
    <w:p w:rsidR="00537E54" w:rsidRPr="00537E54" w:rsidRDefault="00537E54" w:rsidP="004B7659">
      <w:pPr>
        <w:tabs>
          <w:tab w:val="left" w:pos="90"/>
          <w:tab w:val="left" w:pos="270"/>
          <w:tab w:val="left" w:pos="360"/>
        </w:tabs>
        <w:spacing w:after="0" w:line="240" w:lineRule="auto"/>
        <w:jc w:val="mediumKashida"/>
        <w:rPr>
          <w:rFonts w:asciiTheme="majorBidi" w:hAnsiTheme="majorBidi" w:cstheme="majorBidi"/>
          <w:b/>
          <w:bCs/>
          <w:sz w:val="28"/>
          <w:szCs w:val="28"/>
          <w:rtl/>
          <w:lang w:bidi="ar-IQ"/>
        </w:rPr>
      </w:pPr>
      <w:r w:rsidRPr="00537E54">
        <w:rPr>
          <w:rFonts w:asciiTheme="majorBidi" w:hAnsiTheme="majorBidi" w:cstheme="majorBidi"/>
          <w:b/>
          <w:bCs/>
          <w:sz w:val="28"/>
          <w:szCs w:val="28"/>
          <w:rtl/>
          <w:lang w:bidi="ar-IQ"/>
        </w:rPr>
        <w:t>ثانياً : الأبحاث القانونية  :</w:t>
      </w:r>
    </w:p>
    <w:p w:rsidR="00537E54" w:rsidRPr="00537E54" w:rsidRDefault="00537E54" w:rsidP="004B7659">
      <w:pPr>
        <w:pStyle w:val="a7"/>
        <w:numPr>
          <w:ilvl w:val="0"/>
          <w:numId w:val="10"/>
        </w:numPr>
        <w:tabs>
          <w:tab w:val="left" w:pos="90"/>
          <w:tab w:val="left" w:pos="270"/>
          <w:tab w:val="left" w:pos="360"/>
        </w:tabs>
        <w:spacing w:after="0" w:line="240" w:lineRule="auto"/>
        <w:ind w:left="0" w:firstLine="0"/>
        <w:jc w:val="mediumKashida"/>
        <w:rPr>
          <w:rFonts w:asciiTheme="majorBidi" w:hAnsiTheme="majorBidi" w:cstheme="majorBidi"/>
          <w:sz w:val="28"/>
          <w:szCs w:val="28"/>
          <w:lang w:bidi="ar-IQ"/>
        </w:rPr>
      </w:pPr>
      <w:r w:rsidRPr="00537E54">
        <w:rPr>
          <w:rFonts w:asciiTheme="majorBidi" w:hAnsiTheme="majorBidi" w:cstheme="majorBidi"/>
          <w:sz w:val="28"/>
          <w:szCs w:val="28"/>
          <w:rtl/>
          <w:lang w:bidi="ar-IQ"/>
        </w:rPr>
        <w:t xml:space="preserve">أحمد فتحي سرور ، الغرامة الضريبية ، مجلة القانون والاقتصاد ، ع 2 ، 1960 . </w:t>
      </w:r>
    </w:p>
    <w:p w:rsidR="00537E54" w:rsidRPr="00537E54" w:rsidRDefault="00537E54" w:rsidP="004B7659">
      <w:pPr>
        <w:pStyle w:val="a7"/>
        <w:numPr>
          <w:ilvl w:val="0"/>
          <w:numId w:val="10"/>
        </w:numPr>
        <w:tabs>
          <w:tab w:val="left" w:pos="90"/>
          <w:tab w:val="left" w:pos="270"/>
          <w:tab w:val="left" w:pos="360"/>
        </w:tabs>
        <w:spacing w:after="0" w:line="240" w:lineRule="auto"/>
        <w:ind w:left="0" w:firstLine="0"/>
        <w:jc w:val="mediumKashida"/>
        <w:rPr>
          <w:rFonts w:asciiTheme="majorBidi" w:hAnsiTheme="majorBidi" w:cstheme="majorBidi"/>
          <w:sz w:val="28"/>
          <w:szCs w:val="28"/>
          <w:lang w:bidi="ar-IQ"/>
        </w:rPr>
      </w:pPr>
      <w:r w:rsidRPr="00537E54">
        <w:rPr>
          <w:rFonts w:asciiTheme="majorBidi" w:hAnsiTheme="majorBidi" w:cstheme="majorBidi"/>
          <w:sz w:val="28"/>
          <w:szCs w:val="28"/>
          <w:rtl/>
          <w:lang w:bidi="ar-IQ"/>
        </w:rPr>
        <w:t xml:space="preserve">رائد ناجي أحمد ، سياسة التجريم والعقاب في أطار قانون ضريبة الدخل العراقي رقم (113) لسنة 1982 النافذ ، بحث منشور في مجلة جامعة تكريت للعلوم </w:t>
      </w:r>
      <w:proofErr w:type="spellStart"/>
      <w:r w:rsidRPr="00537E54">
        <w:rPr>
          <w:rFonts w:asciiTheme="majorBidi" w:hAnsiTheme="majorBidi" w:cstheme="majorBidi"/>
          <w:sz w:val="28"/>
          <w:szCs w:val="28"/>
          <w:rtl/>
          <w:lang w:bidi="ar-IQ"/>
        </w:rPr>
        <w:t>الأنسانية</w:t>
      </w:r>
      <w:proofErr w:type="spellEnd"/>
      <w:r w:rsidRPr="00537E54">
        <w:rPr>
          <w:rFonts w:asciiTheme="majorBidi" w:hAnsiTheme="majorBidi" w:cstheme="majorBidi"/>
          <w:sz w:val="28"/>
          <w:szCs w:val="28"/>
          <w:rtl/>
          <w:lang w:bidi="ar-IQ"/>
        </w:rPr>
        <w:t xml:space="preserve"> ، المجلد (14) ، العدد ( 6) ، 2007 .</w:t>
      </w:r>
    </w:p>
    <w:p w:rsidR="00537E54" w:rsidRPr="00537E54" w:rsidRDefault="00537E54" w:rsidP="004B7659">
      <w:pPr>
        <w:pStyle w:val="a7"/>
        <w:numPr>
          <w:ilvl w:val="0"/>
          <w:numId w:val="10"/>
        </w:numPr>
        <w:tabs>
          <w:tab w:val="left" w:pos="90"/>
          <w:tab w:val="left" w:pos="270"/>
          <w:tab w:val="left" w:pos="360"/>
        </w:tabs>
        <w:spacing w:after="0" w:line="240" w:lineRule="auto"/>
        <w:ind w:left="0" w:firstLine="0"/>
        <w:jc w:val="mediumKashida"/>
        <w:rPr>
          <w:rFonts w:asciiTheme="majorBidi" w:hAnsiTheme="majorBidi" w:cstheme="majorBidi"/>
          <w:sz w:val="28"/>
          <w:szCs w:val="28"/>
          <w:lang w:bidi="ar-IQ"/>
        </w:rPr>
      </w:pPr>
      <w:r w:rsidRPr="00537E54">
        <w:rPr>
          <w:rFonts w:asciiTheme="majorBidi" w:hAnsiTheme="majorBidi" w:cstheme="majorBidi"/>
          <w:sz w:val="28"/>
          <w:szCs w:val="28"/>
          <w:rtl/>
          <w:lang w:bidi="ar-IQ"/>
        </w:rPr>
        <w:t xml:space="preserve">صبا فاروق خضر ، الطبيعة القانونية للغرامة الضريبية ، بحث منشور على شبكة الانترنت . </w:t>
      </w:r>
    </w:p>
    <w:p w:rsidR="00537E54" w:rsidRPr="00537E54" w:rsidRDefault="00537E54" w:rsidP="004B7659">
      <w:pPr>
        <w:pStyle w:val="a7"/>
        <w:numPr>
          <w:ilvl w:val="0"/>
          <w:numId w:val="10"/>
        </w:numPr>
        <w:tabs>
          <w:tab w:val="left" w:pos="90"/>
          <w:tab w:val="left" w:pos="270"/>
          <w:tab w:val="left" w:pos="360"/>
        </w:tabs>
        <w:spacing w:after="0" w:line="240" w:lineRule="auto"/>
        <w:ind w:left="0" w:firstLine="0"/>
        <w:jc w:val="mediumKashida"/>
        <w:rPr>
          <w:rFonts w:asciiTheme="majorBidi" w:hAnsiTheme="majorBidi" w:cstheme="majorBidi"/>
          <w:sz w:val="28"/>
          <w:szCs w:val="28"/>
          <w:rtl/>
        </w:rPr>
      </w:pPr>
      <w:r w:rsidRPr="00537E54">
        <w:rPr>
          <w:rFonts w:asciiTheme="majorBidi" w:hAnsiTheme="majorBidi" w:cstheme="majorBidi"/>
          <w:sz w:val="28"/>
          <w:szCs w:val="28"/>
          <w:rtl/>
        </w:rPr>
        <w:t>وان عبد الفتاح ، النظام القانوني لأطراف الصلح الجنائي في أطار التشريع العراقي ، بحث منشور في مجلة جامعة تكريت للحقوق ، المجلد 6 ، العدد 30 ، 2016 .</w:t>
      </w:r>
    </w:p>
    <w:p w:rsidR="00537E54" w:rsidRPr="00537E54" w:rsidRDefault="00537E54" w:rsidP="004B7659">
      <w:pPr>
        <w:tabs>
          <w:tab w:val="left" w:pos="90"/>
          <w:tab w:val="left" w:pos="270"/>
          <w:tab w:val="left" w:pos="360"/>
        </w:tabs>
        <w:spacing w:after="0" w:line="240" w:lineRule="auto"/>
        <w:jc w:val="mediumKashida"/>
        <w:rPr>
          <w:rFonts w:asciiTheme="majorBidi" w:hAnsiTheme="majorBidi" w:cstheme="majorBidi"/>
          <w:b/>
          <w:bCs/>
          <w:sz w:val="28"/>
          <w:szCs w:val="28"/>
          <w:rtl/>
          <w:lang w:bidi="ar-IQ"/>
        </w:rPr>
      </w:pPr>
      <w:r w:rsidRPr="00537E54">
        <w:rPr>
          <w:rFonts w:asciiTheme="majorBidi" w:hAnsiTheme="majorBidi" w:cstheme="majorBidi"/>
          <w:b/>
          <w:bCs/>
          <w:sz w:val="28"/>
          <w:szCs w:val="28"/>
          <w:rtl/>
          <w:lang w:bidi="ar-IQ"/>
        </w:rPr>
        <w:t xml:space="preserve">ثالثاً : الرسائل : </w:t>
      </w:r>
    </w:p>
    <w:p w:rsidR="00537E54" w:rsidRDefault="00537E54" w:rsidP="004B7659">
      <w:pPr>
        <w:pStyle w:val="a7"/>
        <w:numPr>
          <w:ilvl w:val="0"/>
          <w:numId w:val="11"/>
        </w:numPr>
        <w:tabs>
          <w:tab w:val="left" w:pos="90"/>
          <w:tab w:val="left" w:pos="270"/>
          <w:tab w:val="left" w:pos="360"/>
        </w:tabs>
        <w:spacing w:after="0" w:line="240" w:lineRule="auto"/>
        <w:ind w:left="0" w:firstLine="0"/>
        <w:jc w:val="mediumKashida"/>
        <w:rPr>
          <w:rFonts w:asciiTheme="majorBidi" w:hAnsiTheme="majorBidi" w:cstheme="majorBidi" w:hint="cs"/>
          <w:sz w:val="28"/>
          <w:szCs w:val="28"/>
          <w:lang w:bidi="ar-IQ"/>
        </w:rPr>
      </w:pPr>
      <w:r w:rsidRPr="00537E54">
        <w:rPr>
          <w:rFonts w:asciiTheme="majorBidi" w:hAnsiTheme="majorBidi" w:cstheme="majorBidi"/>
          <w:sz w:val="28"/>
          <w:szCs w:val="28"/>
          <w:rtl/>
          <w:lang w:bidi="ar-IQ"/>
        </w:rPr>
        <w:t xml:space="preserve">محمد حسين قاسم ، الجريمة الضريبية والقضاء المختص بها وفقاً لأحكام قانون ضريبة الدخل الاردني رقم (25) لسنة 1964 ، رسالة ماجستير مقدمة الى كلية الدراسات العليا – جامعة النجاح الوطنية ، فلسطين ، 2004 .  </w:t>
      </w:r>
    </w:p>
    <w:p w:rsidR="004B7659" w:rsidRPr="004B7659" w:rsidRDefault="004B7659" w:rsidP="004B7659">
      <w:pPr>
        <w:tabs>
          <w:tab w:val="left" w:pos="90"/>
          <w:tab w:val="left" w:pos="270"/>
          <w:tab w:val="left" w:pos="360"/>
        </w:tabs>
        <w:spacing w:after="0" w:line="240" w:lineRule="auto"/>
        <w:jc w:val="mediumKashida"/>
        <w:rPr>
          <w:rFonts w:asciiTheme="majorBidi" w:hAnsiTheme="majorBidi" w:cstheme="majorBidi"/>
          <w:sz w:val="28"/>
          <w:szCs w:val="28"/>
          <w:lang w:bidi="ar-IQ"/>
        </w:rPr>
      </w:pPr>
    </w:p>
    <w:p w:rsidR="00537E54" w:rsidRPr="00537E54" w:rsidRDefault="00537E54" w:rsidP="004B7659">
      <w:pPr>
        <w:tabs>
          <w:tab w:val="left" w:pos="90"/>
          <w:tab w:val="left" w:pos="270"/>
          <w:tab w:val="left" w:pos="360"/>
        </w:tabs>
        <w:spacing w:after="0" w:line="240" w:lineRule="auto"/>
        <w:jc w:val="mediumKashida"/>
        <w:rPr>
          <w:rFonts w:asciiTheme="majorBidi" w:hAnsiTheme="majorBidi" w:cstheme="majorBidi"/>
          <w:sz w:val="28"/>
          <w:szCs w:val="28"/>
          <w:rtl/>
          <w:lang w:bidi="ar-IQ"/>
        </w:rPr>
      </w:pPr>
    </w:p>
    <w:p w:rsidR="00537E54" w:rsidRPr="00537E54" w:rsidRDefault="00537E54" w:rsidP="004B7659">
      <w:pPr>
        <w:tabs>
          <w:tab w:val="left" w:pos="90"/>
          <w:tab w:val="left" w:pos="270"/>
          <w:tab w:val="left" w:pos="360"/>
        </w:tabs>
        <w:spacing w:after="0" w:line="240" w:lineRule="auto"/>
        <w:jc w:val="mediumKashida"/>
        <w:rPr>
          <w:rFonts w:asciiTheme="majorBidi" w:hAnsiTheme="majorBidi" w:cstheme="majorBidi"/>
          <w:sz w:val="28"/>
          <w:szCs w:val="28"/>
          <w:rtl/>
          <w:lang w:bidi="ar-IQ"/>
        </w:rPr>
      </w:pPr>
    </w:p>
    <w:p w:rsidR="00537E54" w:rsidRPr="00537E54" w:rsidRDefault="00537E54" w:rsidP="004B7659">
      <w:pPr>
        <w:tabs>
          <w:tab w:val="left" w:pos="90"/>
          <w:tab w:val="left" w:pos="270"/>
          <w:tab w:val="left" w:pos="360"/>
        </w:tabs>
        <w:spacing w:after="0" w:line="240" w:lineRule="auto"/>
        <w:jc w:val="mediumKashida"/>
        <w:rPr>
          <w:rFonts w:asciiTheme="majorBidi" w:hAnsiTheme="majorBidi" w:cstheme="majorBidi"/>
          <w:b/>
          <w:bCs/>
          <w:sz w:val="28"/>
          <w:szCs w:val="28"/>
          <w:lang w:bidi="ar-IQ"/>
        </w:rPr>
      </w:pPr>
      <w:r w:rsidRPr="00537E54">
        <w:rPr>
          <w:rFonts w:asciiTheme="majorBidi" w:hAnsiTheme="majorBidi" w:cstheme="majorBidi"/>
          <w:b/>
          <w:bCs/>
          <w:sz w:val="28"/>
          <w:szCs w:val="28"/>
          <w:rtl/>
          <w:lang w:bidi="ar-IQ"/>
        </w:rPr>
        <w:t xml:space="preserve">رابعاً : القوانين : </w:t>
      </w:r>
    </w:p>
    <w:p w:rsidR="00537E54" w:rsidRPr="00537E54" w:rsidRDefault="00537E54" w:rsidP="004B7659">
      <w:pPr>
        <w:pStyle w:val="a7"/>
        <w:numPr>
          <w:ilvl w:val="0"/>
          <w:numId w:val="12"/>
        </w:numPr>
        <w:tabs>
          <w:tab w:val="left" w:pos="90"/>
          <w:tab w:val="left" w:pos="270"/>
          <w:tab w:val="left" w:pos="360"/>
        </w:tabs>
        <w:spacing w:after="0" w:line="240" w:lineRule="auto"/>
        <w:ind w:left="0" w:firstLine="0"/>
        <w:jc w:val="mediumKashida"/>
        <w:rPr>
          <w:rFonts w:asciiTheme="majorBidi" w:hAnsiTheme="majorBidi" w:cstheme="majorBidi"/>
          <w:sz w:val="28"/>
          <w:szCs w:val="28"/>
          <w:lang w:bidi="ar-IQ"/>
        </w:rPr>
      </w:pPr>
      <w:r w:rsidRPr="00537E54">
        <w:rPr>
          <w:rFonts w:asciiTheme="majorBidi" w:hAnsiTheme="majorBidi" w:cstheme="majorBidi"/>
          <w:sz w:val="28"/>
          <w:szCs w:val="28"/>
          <w:rtl/>
          <w:lang w:bidi="ar-IQ"/>
        </w:rPr>
        <w:t>قانون العقوبات العراقي رقم (111) لسنة 1969 النافذ.</w:t>
      </w:r>
    </w:p>
    <w:p w:rsidR="00537E54" w:rsidRPr="00537E54" w:rsidRDefault="00537E54" w:rsidP="004B7659">
      <w:pPr>
        <w:pStyle w:val="a7"/>
        <w:numPr>
          <w:ilvl w:val="0"/>
          <w:numId w:val="12"/>
        </w:numPr>
        <w:tabs>
          <w:tab w:val="left" w:pos="90"/>
          <w:tab w:val="left" w:pos="270"/>
          <w:tab w:val="left" w:pos="360"/>
        </w:tabs>
        <w:spacing w:after="0" w:line="240" w:lineRule="auto"/>
        <w:ind w:left="0" w:firstLine="0"/>
        <w:jc w:val="mediumKashida"/>
        <w:rPr>
          <w:rFonts w:asciiTheme="majorBidi" w:hAnsiTheme="majorBidi" w:cstheme="majorBidi"/>
          <w:sz w:val="28"/>
          <w:szCs w:val="28"/>
          <w:lang w:bidi="ar-IQ"/>
        </w:rPr>
      </w:pPr>
      <w:r w:rsidRPr="00537E54">
        <w:rPr>
          <w:rFonts w:asciiTheme="majorBidi" w:hAnsiTheme="majorBidi" w:cstheme="majorBidi"/>
          <w:sz w:val="28"/>
          <w:szCs w:val="28"/>
          <w:rtl/>
          <w:lang w:bidi="ar-IQ"/>
        </w:rPr>
        <w:t>قانون أصول المحاكمات الجزائية العراقي رقم (23) لسنة 1971 النافذ .</w:t>
      </w:r>
    </w:p>
    <w:p w:rsidR="00537E54" w:rsidRPr="00537E54" w:rsidRDefault="00537E54" w:rsidP="004B7659">
      <w:pPr>
        <w:pStyle w:val="a7"/>
        <w:numPr>
          <w:ilvl w:val="0"/>
          <w:numId w:val="12"/>
        </w:numPr>
        <w:tabs>
          <w:tab w:val="left" w:pos="90"/>
          <w:tab w:val="left" w:pos="270"/>
          <w:tab w:val="left" w:pos="360"/>
        </w:tabs>
        <w:spacing w:after="0" w:line="240" w:lineRule="auto"/>
        <w:ind w:left="0" w:firstLine="0"/>
        <w:jc w:val="mediumKashida"/>
        <w:rPr>
          <w:rFonts w:asciiTheme="majorBidi" w:hAnsiTheme="majorBidi" w:cstheme="majorBidi"/>
          <w:sz w:val="28"/>
          <w:szCs w:val="28"/>
          <w:lang w:bidi="ar-IQ"/>
        </w:rPr>
      </w:pPr>
      <w:r w:rsidRPr="00537E54">
        <w:rPr>
          <w:rFonts w:asciiTheme="majorBidi" w:hAnsiTheme="majorBidi" w:cstheme="majorBidi"/>
          <w:sz w:val="28"/>
          <w:szCs w:val="28"/>
          <w:rtl/>
          <w:lang w:bidi="ar-IQ"/>
        </w:rPr>
        <w:t xml:space="preserve">قانون ضريبة الدخل العراقي رقم (113) لسنة 1982 النافذ . </w:t>
      </w:r>
    </w:p>
    <w:p w:rsidR="00537E54" w:rsidRPr="00537E54" w:rsidRDefault="00537E54" w:rsidP="004B7659">
      <w:pPr>
        <w:pStyle w:val="a7"/>
        <w:numPr>
          <w:ilvl w:val="0"/>
          <w:numId w:val="12"/>
        </w:numPr>
        <w:tabs>
          <w:tab w:val="left" w:pos="90"/>
          <w:tab w:val="left" w:pos="270"/>
          <w:tab w:val="left" w:pos="360"/>
        </w:tabs>
        <w:spacing w:after="0" w:line="240" w:lineRule="auto"/>
        <w:ind w:left="0" w:firstLine="0"/>
        <w:jc w:val="mediumKashida"/>
        <w:rPr>
          <w:rFonts w:asciiTheme="majorBidi" w:hAnsiTheme="majorBidi" w:cstheme="majorBidi"/>
          <w:sz w:val="28"/>
          <w:szCs w:val="28"/>
          <w:lang w:bidi="ar-IQ"/>
        </w:rPr>
      </w:pPr>
      <w:r w:rsidRPr="00537E54">
        <w:rPr>
          <w:rFonts w:asciiTheme="majorBidi" w:hAnsiTheme="majorBidi" w:cstheme="majorBidi"/>
          <w:sz w:val="28"/>
          <w:szCs w:val="28"/>
          <w:rtl/>
          <w:lang w:bidi="ar-IQ"/>
        </w:rPr>
        <w:t>قانون الضريبة العامة على المبيعات المصري رقم (11) لسنة 1991 .</w:t>
      </w:r>
    </w:p>
    <w:p w:rsidR="00537E54" w:rsidRPr="00537E54" w:rsidRDefault="004B7659" w:rsidP="004B7659">
      <w:pPr>
        <w:tabs>
          <w:tab w:val="left" w:pos="90"/>
          <w:tab w:val="left" w:pos="270"/>
          <w:tab w:val="left" w:pos="360"/>
        </w:tabs>
        <w:spacing w:after="0" w:line="240" w:lineRule="auto"/>
        <w:rPr>
          <w:rFonts w:asciiTheme="majorBidi" w:hAnsiTheme="majorBidi" w:cstheme="majorBidi"/>
          <w:sz w:val="28"/>
          <w:szCs w:val="28"/>
          <w:lang w:bidi="ar-IQ"/>
        </w:rPr>
      </w:pPr>
      <w:r>
        <w:rPr>
          <w:rFonts w:asciiTheme="majorBidi" w:hAnsiTheme="majorBidi" w:cstheme="majorBidi" w:hint="cs"/>
          <w:sz w:val="28"/>
          <w:szCs w:val="28"/>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537E54" w:rsidRPr="00537E54" w:rsidRDefault="00537E54" w:rsidP="004B7659">
      <w:pPr>
        <w:tabs>
          <w:tab w:val="left" w:pos="90"/>
          <w:tab w:val="left" w:pos="270"/>
          <w:tab w:val="left" w:pos="360"/>
          <w:tab w:val="left" w:pos="3506"/>
        </w:tabs>
        <w:spacing w:after="0" w:line="240" w:lineRule="auto"/>
        <w:jc w:val="center"/>
        <w:outlineLvl w:val="0"/>
        <w:rPr>
          <w:rFonts w:asciiTheme="majorBidi" w:hAnsiTheme="majorBidi" w:cstheme="majorBidi"/>
          <w:b/>
          <w:bCs/>
          <w:sz w:val="28"/>
          <w:szCs w:val="28"/>
          <w:rtl/>
          <w:lang w:bidi="ar-IQ"/>
        </w:rPr>
      </w:pPr>
      <w:r w:rsidRPr="00537E54">
        <w:rPr>
          <w:rFonts w:asciiTheme="majorBidi" w:hAnsiTheme="majorBidi" w:cstheme="majorBidi"/>
          <w:b/>
          <w:bCs/>
          <w:sz w:val="28"/>
          <w:szCs w:val="28"/>
          <w:lang w:bidi="ar-IQ"/>
        </w:rPr>
        <w:t>Tax Crimes Under The Iraqi Income Tax Law No (113) For The Year 1982</w:t>
      </w:r>
    </w:p>
    <w:p w:rsidR="00537E54" w:rsidRPr="00537E54" w:rsidRDefault="00537E54" w:rsidP="004B7659">
      <w:pPr>
        <w:tabs>
          <w:tab w:val="left" w:pos="90"/>
          <w:tab w:val="left" w:pos="270"/>
          <w:tab w:val="left" w:pos="360"/>
          <w:tab w:val="left" w:pos="3506"/>
        </w:tabs>
        <w:spacing w:after="0" w:line="240" w:lineRule="auto"/>
        <w:jc w:val="center"/>
        <w:outlineLvl w:val="0"/>
        <w:rPr>
          <w:rFonts w:asciiTheme="majorBidi" w:hAnsiTheme="majorBidi" w:cstheme="majorBidi"/>
          <w:b/>
          <w:bCs/>
          <w:sz w:val="28"/>
          <w:szCs w:val="28"/>
          <w:rtl/>
          <w:lang w:bidi="ar-IQ"/>
        </w:rPr>
      </w:pPr>
    </w:p>
    <w:p w:rsidR="00537E54" w:rsidRPr="004B7659" w:rsidRDefault="00537E54" w:rsidP="004B7659">
      <w:pPr>
        <w:tabs>
          <w:tab w:val="left" w:pos="90"/>
          <w:tab w:val="left" w:pos="270"/>
          <w:tab w:val="left" w:pos="360"/>
          <w:tab w:val="left" w:pos="3506"/>
        </w:tabs>
        <w:spacing w:after="0" w:line="240" w:lineRule="auto"/>
        <w:jc w:val="center"/>
        <w:outlineLvl w:val="0"/>
        <w:rPr>
          <w:rFonts w:asciiTheme="majorBidi" w:hAnsiTheme="majorBidi" w:cstheme="majorBidi"/>
          <w:b/>
          <w:bCs/>
          <w:sz w:val="28"/>
          <w:szCs w:val="28"/>
          <w:lang w:bidi="ar-IQ"/>
        </w:rPr>
      </w:pPr>
      <w:proofErr w:type="spellStart"/>
      <w:r w:rsidRPr="004B7659">
        <w:rPr>
          <w:rFonts w:asciiTheme="majorBidi" w:hAnsiTheme="majorBidi" w:cstheme="majorBidi"/>
          <w:b/>
          <w:bCs/>
          <w:sz w:val="28"/>
          <w:szCs w:val="28"/>
          <w:lang w:bidi="ar-IQ"/>
        </w:rPr>
        <w:t>Naser</w:t>
      </w:r>
      <w:proofErr w:type="spellEnd"/>
      <w:r w:rsidRPr="004B7659">
        <w:rPr>
          <w:rFonts w:asciiTheme="majorBidi" w:hAnsiTheme="majorBidi" w:cstheme="majorBidi"/>
          <w:b/>
          <w:bCs/>
          <w:sz w:val="28"/>
          <w:szCs w:val="28"/>
          <w:lang w:bidi="ar-IQ"/>
        </w:rPr>
        <w:t xml:space="preserve"> </w:t>
      </w:r>
      <w:proofErr w:type="spellStart"/>
      <w:r w:rsidRPr="004B7659">
        <w:rPr>
          <w:rFonts w:asciiTheme="majorBidi" w:hAnsiTheme="majorBidi" w:cstheme="majorBidi"/>
          <w:b/>
          <w:bCs/>
          <w:sz w:val="28"/>
          <w:szCs w:val="28"/>
          <w:lang w:bidi="ar-IQ"/>
        </w:rPr>
        <w:t>Kramish</w:t>
      </w:r>
      <w:proofErr w:type="spellEnd"/>
      <w:r w:rsidRPr="004B7659">
        <w:rPr>
          <w:rFonts w:asciiTheme="majorBidi" w:hAnsiTheme="majorBidi" w:cstheme="majorBidi"/>
          <w:b/>
          <w:bCs/>
          <w:sz w:val="28"/>
          <w:szCs w:val="28"/>
          <w:lang w:bidi="ar-IQ"/>
        </w:rPr>
        <w:t xml:space="preserve"> </w:t>
      </w:r>
      <w:proofErr w:type="spellStart"/>
      <w:r w:rsidRPr="004B7659">
        <w:rPr>
          <w:rFonts w:asciiTheme="majorBidi" w:hAnsiTheme="majorBidi" w:cstheme="majorBidi"/>
          <w:b/>
          <w:bCs/>
          <w:sz w:val="28"/>
          <w:szCs w:val="28"/>
          <w:lang w:bidi="ar-IQ"/>
        </w:rPr>
        <w:t>Khuder</w:t>
      </w:r>
      <w:proofErr w:type="spellEnd"/>
      <w:r w:rsidRPr="004B7659">
        <w:rPr>
          <w:rFonts w:asciiTheme="majorBidi" w:hAnsiTheme="majorBidi" w:cstheme="majorBidi"/>
          <w:b/>
          <w:bCs/>
          <w:sz w:val="28"/>
          <w:szCs w:val="28"/>
          <w:lang w:bidi="ar-IQ"/>
        </w:rPr>
        <w:t xml:space="preserve">       </w:t>
      </w:r>
      <w:r w:rsidR="004B7659">
        <w:rPr>
          <w:rFonts w:asciiTheme="majorBidi" w:hAnsiTheme="majorBidi" w:cstheme="majorBidi"/>
          <w:b/>
          <w:bCs/>
          <w:sz w:val="28"/>
          <w:szCs w:val="28"/>
          <w:lang w:bidi="ar-IQ"/>
        </w:rPr>
        <w:t xml:space="preserve">  </w:t>
      </w:r>
      <w:r w:rsidRPr="004B7659">
        <w:rPr>
          <w:rFonts w:asciiTheme="majorBidi" w:hAnsiTheme="majorBidi" w:cstheme="majorBidi"/>
          <w:b/>
          <w:bCs/>
          <w:sz w:val="28"/>
          <w:szCs w:val="28"/>
          <w:lang w:bidi="ar-IQ"/>
        </w:rPr>
        <w:t xml:space="preserve">                   </w:t>
      </w:r>
      <w:proofErr w:type="spellStart"/>
      <w:r w:rsidRPr="004B7659">
        <w:rPr>
          <w:rFonts w:asciiTheme="majorBidi" w:hAnsiTheme="majorBidi" w:cstheme="majorBidi"/>
          <w:b/>
          <w:bCs/>
          <w:sz w:val="28"/>
          <w:szCs w:val="28"/>
          <w:lang w:bidi="ar-IQ"/>
        </w:rPr>
        <w:t>Nibras</w:t>
      </w:r>
      <w:proofErr w:type="spellEnd"/>
      <w:r w:rsidRPr="004B7659">
        <w:rPr>
          <w:rFonts w:asciiTheme="majorBidi" w:hAnsiTheme="majorBidi" w:cstheme="majorBidi"/>
          <w:b/>
          <w:bCs/>
          <w:sz w:val="28"/>
          <w:szCs w:val="28"/>
          <w:lang w:bidi="ar-IQ"/>
        </w:rPr>
        <w:t xml:space="preserve"> Abdul </w:t>
      </w:r>
      <w:proofErr w:type="spellStart"/>
      <w:r w:rsidRPr="004B7659">
        <w:rPr>
          <w:rFonts w:asciiTheme="majorBidi" w:hAnsiTheme="majorBidi" w:cstheme="majorBidi"/>
          <w:b/>
          <w:bCs/>
          <w:sz w:val="28"/>
          <w:szCs w:val="28"/>
          <w:lang w:bidi="ar-IQ"/>
        </w:rPr>
        <w:t>Kadhim</w:t>
      </w:r>
      <w:proofErr w:type="spellEnd"/>
      <w:r w:rsidRPr="004B7659">
        <w:rPr>
          <w:rFonts w:asciiTheme="majorBidi" w:hAnsiTheme="majorBidi" w:cstheme="majorBidi"/>
          <w:b/>
          <w:bCs/>
          <w:sz w:val="28"/>
          <w:szCs w:val="28"/>
          <w:lang w:bidi="ar-IQ"/>
        </w:rPr>
        <w:t xml:space="preserve"> </w:t>
      </w:r>
      <w:proofErr w:type="spellStart"/>
      <w:r w:rsidRPr="004B7659">
        <w:rPr>
          <w:rFonts w:asciiTheme="majorBidi" w:hAnsiTheme="majorBidi" w:cstheme="majorBidi"/>
          <w:b/>
          <w:bCs/>
          <w:sz w:val="28"/>
          <w:szCs w:val="28"/>
          <w:lang w:bidi="ar-IQ"/>
        </w:rPr>
        <w:t>Weni</w:t>
      </w:r>
      <w:proofErr w:type="spellEnd"/>
    </w:p>
    <w:p w:rsidR="00537E54" w:rsidRPr="004B7659" w:rsidRDefault="00537E54" w:rsidP="004B7659">
      <w:pPr>
        <w:tabs>
          <w:tab w:val="left" w:pos="90"/>
          <w:tab w:val="left" w:pos="270"/>
          <w:tab w:val="left" w:pos="360"/>
          <w:tab w:val="left" w:pos="1414"/>
          <w:tab w:val="left" w:pos="3506"/>
          <w:tab w:val="left" w:pos="5569"/>
          <w:tab w:val="right" w:pos="9214"/>
        </w:tabs>
        <w:bidi w:val="0"/>
        <w:spacing w:after="0" w:line="240" w:lineRule="auto"/>
        <w:outlineLvl w:val="0"/>
        <w:rPr>
          <w:rFonts w:asciiTheme="majorBidi" w:hAnsiTheme="majorBidi" w:cstheme="majorBidi"/>
          <w:b/>
          <w:bCs/>
          <w:sz w:val="28"/>
          <w:szCs w:val="28"/>
          <w:rtl/>
        </w:rPr>
      </w:pPr>
      <w:hyperlink r:id="rId11" w:history="1">
        <w:r w:rsidRPr="004B7659">
          <w:rPr>
            <w:rStyle w:val="Hyperlink"/>
            <w:rFonts w:asciiTheme="majorBidi" w:hAnsiTheme="majorBidi" w:cstheme="majorBidi"/>
            <w:b/>
            <w:bCs/>
            <w:sz w:val="28"/>
            <w:szCs w:val="28"/>
            <w:lang w:bidi="ar-IQ"/>
          </w:rPr>
          <w:t>Naser.aljorany@gmail.com</w:t>
        </w:r>
      </w:hyperlink>
      <w:r w:rsidRPr="004B7659">
        <w:rPr>
          <w:rFonts w:asciiTheme="majorBidi" w:hAnsiTheme="majorBidi" w:cstheme="majorBidi"/>
          <w:b/>
          <w:bCs/>
          <w:sz w:val="28"/>
          <w:szCs w:val="28"/>
        </w:rPr>
        <w:t xml:space="preserve">                           </w:t>
      </w:r>
      <w:r w:rsidR="004B7659">
        <w:rPr>
          <w:rFonts w:asciiTheme="majorBidi" w:hAnsiTheme="majorBidi" w:cstheme="majorBidi"/>
          <w:b/>
          <w:bCs/>
          <w:sz w:val="28"/>
          <w:szCs w:val="28"/>
        </w:rPr>
        <w:t xml:space="preserve">    </w:t>
      </w:r>
      <w:r w:rsidRPr="004B7659">
        <w:rPr>
          <w:rFonts w:asciiTheme="majorBidi" w:hAnsiTheme="majorBidi" w:cstheme="majorBidi"/>
          <w:b/>
          <w:bCs/>
          <w:sz w:val="28"/>
          <w:szCs w:val="28"/>
        </w:rPr>
        <w:t xml:space="preserve">    </w:t>
      </w:r>
      <w:hyperlink r:id="rId12" w:history="1">
        <w:r w:rsidRPr="004B7659">
          <w:rPr>
            <w:rStyle w:val="Hyperlink"/>
            <w:rFonts w:asciiTheme="majorBidi" w:hAnsiTheme="majorBidi" w:cstheme="majorBidi"/>
            <w:b/>
            <w:bCs/>
            <w:sz w:val="28"/>
            <w:szCs w:val="28"/>
            <w:lang w:bidi="ar-IQ"/>
          </w:rPr>
          <w:t>nibrasweni@gmail.com</w:t>
        </w:r>
      </w:hyperlink>
      <w:r w:rsidR="004B7659">
        <w:rPr>
          <w:rFonts w:asciiTheme="majorBidi" w:hAnsiTheme="majorBidi" w:cstheme="majorBidi"/>
          <w:b/>
          <w:bCs/>
          <w:sz w:val="28"/>
          <w:szCs w:val="28"/>
        </w:rPr>
        <w:t xml:space="preserve">    </w:t>
      </w:r>
    </w:p>
    <w:p w:rsidR="00537E54" w:rsidRPr="00537E54" w:rsidRDefault="00537E54" w:rsidP="004B7659">
      <w:pPr>
        <w:tabs>
          <w:tab w:val="left" w:pos="90"/>
          <w:tab w:val="left" w:pos="270"/>
          <w:tab w:val="left" w:pos="360"/>
          <w:tab w:val="left" w:pos="3506"/>
          <w:tab w:val="left" w:pos="5569"/>
          <w:tab w:val="right" w:pos="9214"/>
        </w:tabs>
        <w:spacing w:after="0" w:line="240" w:lineRule="auto"/>
        <w:jc w:val="center"/>
        <w:outlineLvl w:val="0"/>
        <w:rPr>
          <w:rFonts w:asciiTheme="majorBidi" w:hAnsiTheme="majorBidi" w:cstheme="majorBidi" w:hint="cs"/>
          <w:sz w:val="28"/>
          <w:szCs w:val="28"/>
          <w:lang w:bidi="ar-IQ"/>
        </w:rPr>
      </w:pPr>
    </w:p>
    <w:p w:rsidR="00537E54" w:rsidRPr="00537E54" w:rsidRDefault="004B7659" w:rsidP="004B7659">
      <w:pPr>
        <w:tabs>
          <w:tab w:val="left" w:pos="90"/>
          <w:tab w:val="left" w:pos="270"/>
          <w:tab w:val="left" w:pos="360"/>
          <w:tab w:val="left" w:pos="3506"/>
        </w:tabs>
        <w:spacing w:after="0" w:line="240" w:lineRule="auto"/>
        <w:jc w:val="right"/>
        <w:outlineLvl w:val="0"/>
        <w:rPr>
          <w:rFonts w:asciiTheme="majorBidi" w:hAnsiTheme="majorBidi" w:cstheme="majorBidi"/>
          <w:b/>
          <w:bCs/>
          <w:sz w:val="28"/>
          <w:szCs w:val="28"/>
          <w:rtl/>
          <w:lang w:bidi="ar-IQ"/>
        </w:rPr>
      </w:pPr>
      <w:r>
        <w:rPr>
          <w:rFonts w:asciiTheme="majorBidi" w:hAnsiTheme="majorBidi" w:cstheme="majorBidi"/>
          <w:b/>
          <w:bCs/>
          <w:sz w:val="28"/>
          <w:szCs w:val="28"/>
          <w:lang w:bidi="ar-IQ"/>
        </w:rPr>
        <w:t>Abstract:</w:t>
      </w:r>
    </w:p>
    <w:p w:rsidR="00537E54" w:rsidRPr="00537E54" w:rsidRDefault="00537E54" w:rsidP="00782DD1">
      <w:pPr>
        <w:tabs>
          <w:tab w:val="left" w:pos="90"/>
          <w:tab w:val="left" w:pos="270"/>
          <w:tab w:val="left" w:pos="360"/>
          <w:tab w:val="left" w:pos="3506"/>
        </w:tabs>
        <w:bidi w:val="0"/>
        <w:spacing w:after="0" w:line="240" w:lineRule="auto"/>
        <w:jc w:val="both"/>
        <w:outlineLvl w:val="0"/>
        <w:rPr>
          <w:rFonts w:asciiTheme="majorBidi" w:hAnsiTheme="majorBidi" w:cstheme="majorBidi"/>
          <w:sz w:val="28"/>
          <w:szCs w:val="28"/>
          <w:rtl/>
          <w:lang w:bidi="ar-IQ"/>
        </w:rPr>
      </w:pPr>
      <w:r w:rsidRPr="00537E54">
        <w:rPr>
          <w:rFonts w:asciiTheme="majorBidi" w:hAnsiTheme="majorBidi" w:cstheme="majorBidi"/>
          <w:sz w:val="28"/>
          <w:szCs w:val="28"/>
          <w:lang w:bidi="ar-IQ"/>
        </w:rPr>
        <w:t xml:space="preserve"> Taxes are one of the most important means that countries can resort to </w:t>
      </w:r>
      <w:proofErr w:type="spellStart"/>
      <w:r w:rsidRPr="00537E54">
        <w:rPr>
          <w:rFonts w:asciiTheme="majorBidi" w:hAnsiTheme="majorBidi" w:cstheme="majorBidi"/>
          <w:sz w:val="28"/>
          <w:szCs w:val="28"/>
          <w:lang w:bidi="ar-IQ"/>
        </w:rPr>
        <w:t>to</w:t>
      </w:r>
      <w:proofErr w:type="spellEnd"/>
      <w:r w:rsidRPr="00537E54">
        <w:rPr>
          <w:rFonts w:asciiTheme="majorBidi" w:hAnsiTheme="majorBidi" w:cstheme="majorBidi"/>
          <w:sz w:val="28"/>
          <w:szCs w:val="28"/>
          <w:lang w:bidi="ar-IQ"/>
        </w:rPr>
        <w:t xml:space="preserve"> cover    their public expenditures, so they always seek to regulate their provisions according to     internal legislation enacted that includes mechanisms for their collection and conditions, and at the same time determines the appropriate penalties in the event that those charged with failing to perform their duties specified in these legislations, which is considered one of the forms of crimes Within the framework of tax legislation, and this is the approach of the Iraqi legislator under the effective Iraqi Income Tax Law No.  (</w:t>
      </w:r>
      <w:r w:rsidRPr="00537E54">
        <w:rPr>
          <w:rFonts w:asciiTheme="majorBidi" w:hAnsiTheme="majorBidi" w:cstheme="majorBidi"/>
          <w:sz w:val="28"/>
          <w:szCs w:val="28"/>
          <w:rtl/>
          <w:lang w:bidi="ar-IQ"/>
        </w:rPr>
        <w:t xml:space="preserve">113 </w:t>
      </w:r>
      <w:r w:rsidRPr="00537E54">
        <w:rPr>
          <w:rFonts w:asciiTheme="majorBidi" w:hAnsiTheme="majorBidi" w:cstheme="majorBidi"/>
          <w:sz w:val="28"/>
          <w:szCs w:val="28"/>
          <w:lang w:bidi="ar-IQ"/>
        </w:rPr>
        <w:t xml:space="preserve">) of </w:t>
      </w:r>
      <w:r w:rsidRPr="00537E54">
        <w:rPr>
          <w:rFonts w:asciiTheme="majorBidi" w:hAnsiTheme="majorBidi" w:cstheme="majorBidi"/>
          <w:sz w:val="28"/>
          <w:szCs w:val="28"/>
          <w:rtl/>
          <w:lang w:bidi="ar-IQ"/>
        </w:rPr>
        <w:t>1982</w:t>
      </w:r>
      <w:r w:rsidRPr="00537E54">
        <w:rPr>
          <w:rFonts w:asciiTheme="majorBidi" w:hAnsiTheme="majorBidi" w:cstheme="majorBidi"/>
          <w:sz w:val="28"/>
          <w:szCs w:val="28"/>
          <w:lang w:bidi="ar-IQ"/>
        </w:rPr>
        <w:t>, where its texts included all provisions relating to income tax in terms of conditions, entitlement and fulfillment. Income for doing so, these violations that can take the form of a positive tax crime when the taxpayer, in accordance with the provisions of this law, does what the law prevents from doing, or may be in the form of a negative tax crime when the taxpayer refrains from doing what the  law ordered to do.</w:t>
      </w:r>
      <w:bookmarkStart w:id="0" w:name="_GoBack"/>
      <w:bookmarkEnd w:id="0"/>
      <w:r w:rsidRPr="00537E54">
        <w:rPr>
          <w:rFonts w:asciiTheme="majorBidi" w:hAnsiTheme="majorBidi" w:cstheme="majorBidi"/>
          <w:sz w:val="28"/>
          <w:szCs w:val="28"/>
          <w:lang w:bidi="ar-IQ"/>
        </w:rPr>
        <w:t xml:space="preserve"> </w:t>
      </w:r>
    </w:p>
    <w:p w:rsidR="00537E54" w:rsidRPr="00537E54" w:rsidRDefault="00537E54" w:rsidP="004B7659">
      <w:pPr>
        <w:tabs>
          <w:tab w:val="left" w:pos="90"/>
          <w:tab w:val="left" w:pos="270"/>
          <w:tab w:val="left" w:pos="360"/>
          <w:tab w:val="left" w:pos="1155"/>
        </w:tabs>
        <w:spacing w:after="0" w:line="240" w:lineRule="auto"/>
        <w:rPr>
          <w:rFonts w:asciiTheme="majorBidi" w:hAnsiTheme="majorBidi" w:cstheme="majorBidi"/>
          <w:sz w:val="28"/>
          <w:szCs w:val="28"/>
          <w:lang w:bidi="ar-IQ"/>
        </w:rPr>
      </w:pPr>
    </w:p>
    <w:p w:rsidR="00066448" w:rsidRPr="00537E54" w:rsidRDefault="00066448" w:rsidP="004B7659">
      <w:pPr>
        <w:tabs>
          <w:tab w:val="left" w:pos="90"/>
          <w:tab w:val="left" w:pos="270"/>
          <w:tab w:val="left" w:pos="360"/>
        </w:tabs>
        <w:spacing w:after="0" w:line="240" w:lineRule="auto"/>
        <w:rPr>
          <w:rFonts w:asciiTheme="majorBidi" w:hAnsiTheme="majorBidi" w:cstheme="majorBidi" w:hint="cs"/>
          <w:sz w:val="28"/>
          <w:szCs w:val="28"/>
          <w:rtl/>
          <w:lang w:bidi="ar-IQ"/>
        </w:rPr>
      </w:pPr>
    </w:p>
    <w:sectPr w:rsidR="00066448" w:rsidRPr="00537E54" w:rsidSect="0059490B">
      <w:headerReference w:type="even" r:id="rId13"/>
      <w:headerReference w:type="default" r:id="rId14"/>
      <w:footerReference w:type="even" r:id="rId15"/>
      <w:footerReference w:type="default" r:id="rId16"/>
      <w:headerReference w:type="first" r:id="rId17"/>
      <w:footerReference w:type="first" r:id="rId18"/>
      <w:footnotePr>
        <w:numRestart w:val="eachPage"/>
      </w:footnotePr>
      <w:endnotePr>
        <w:numFmt w:val="decimal"/>
      </w:endnotePr>
      <w:pgSz w:w="11906" w:h="16838"/>
      <w:pgMar w:top="1440" w:right="1556" w:bottom="1440" w:left="1350" w:header="708" w:footer="48" w:gutter="0"/>
      <w:pgNumType w:start="313"/>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EF5" w:rsidRDefault="00B41EF5" w:rsidP="00384B31">
      <w:pPr>
        <w:spacing w:after="0" w:line="240" w:lineRule="auto"/>
      </w:pPr>
      <w:r>
        <w:separator/>
      </w:r>
    </w:p>
  </w:endnote>
  <w:endnote w:type="continuationSeparator" w:id="0">
    <w:p w:rsidR="00B41EF5" w:rsidRDefault="00B41EF5" w:rsidP="00384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ultan Mediu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FD0" w:rsidRDefault="00902FD0">
    <w:pPr>
      <w:pStyle w:val="a6"/>
    </w:pPr>
  </w:p>
  <w:p w:rsidR="00902FD0" w:rsidRDefault="00902FD0"/>
  <w:p w:rsidR="00902FD0" w:rsidRDefault="00902FD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902FD0">
      <w:tc>
        <w:tcPr>
          <w:tcW w:w="4500" w:type="pct"/>
          <w:tcBorders>
            <w:top w:val="single" w:sz="4" w:space="0" w:color="000000" w:themeColor="text1"/>
          </w:tcBorders>
        </w:tcPr>
        <w:p w:rsidR="00902FD0" w:rsidRPr="007305AE" w:rsidRDefault="00902FD0" w:rsidP="00693A8E">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25</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15</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2022</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03646F">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تموز </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tc>
      <w:tc>
        <w:tcPr>
          <w:tcW w:w="500" w:type="pct"/>
          <w:tcBorders>
            <w:top w:val="single" w:sz="4" w:space="0" w:color="C0504D" w:themeColor="accent2"/>
          </w:tcBorders>
          <w:shd w:val="clear" w:color="auto" w:fill="943634" w:themeFill="accent2" w:themeFillShade="BF"/>
        </w:tcPr>
        <w:p w:rsidR="00902FD0" w:rsidRPr="0008238F" w:rsidRDefault="00902FD0"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782DD1" w:rsidRPr="00782DD1">
            <w:rPr>
              <w:rFonts w:asciiTheme="majorBidi" w:hAnsiTheme="majorBidi" w:cstheme="majorBidi"/>
              <w:b/>
              <w:bCs/>
              <w:noProof/>
              <w:color w:val="FFFFFF" w:themeColor="background1"/>
              <w:sz w:val="28"/>
              <w:szCs w:val="28"/>
              <w:rtl/>
              <w:lang w:val="ar-SA"/>
            </w:rPr>
            <w:t>326</w:t>
          </w:r>
          <w:r w:rsidRPr="0008238F">
            <w:rPr>
              <w:rFonts w:asciiTheme="majorBidi" w:hAnsiTheme="majorBidi" w:cstheme="majorBidi"/>
              <w:b/>
              <w:bCs/>
              <w:color w:val="FFFFFF" w:themeColor="background1"/>
              <w:sz w:val="28"/>
              <w:szCs w:val="28"/>
            </w:rPr>
            <w:fldChar w:fldCharType="end"/>
          </w:r>
        </w:p>
      </w:tc>
    </w:tr>
  </w:tbl>
  <w:p w:rsidR="00902FD0" w:rsidRDefault="00902FD0">
    <w:pPr>
      <w:pStyle w:val="a6"/>
    </w:pPr>
  </w:p>
  <w:p w:rsidR="00902FD0" w:rsidRDefault="00902FD0"/>
  <w:p w:rsidR="00902FD0" w:rsidRDefault="00902FD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FD0" w:rsidRDefault="00902FD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EF5" w:rsidRDefault="00B41EF5" w:rsidP="00384B31">
      <w:pPr>
        <w:spacing w:after="0" w:line="240" w:lineRule="auto"/>
      </w:pPr>
      <w:r>
        <w:separator/>
      </w:r>
    </w:p>
  </w:footnote>
  <w:footnote w:type="continuationSeparator" w:id="0">
    <w:p w:rsidR="00B41EF5" w:rsidRDefault="00B41EF5" w:rsidP="0038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FD0" w:rsidRDefault="00902FD0">
    <w:pPr>
      <w:pStyle w:val="a5"/>
    </w:pPr>
  </w:p>
  <w:p w:rsidR="00902FD0" w:rsidRDefault="00902FD0"/>
  <w:p w:rsidR="00902FD0" w:rsidRDefault="00902FD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FD0" w:rsidRPr="00A72EC0" w:rsidRDefault="00902FD0" w:rsidP="00A72EC0">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5756F834" wp14:editId="3E7CD29C">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FD0" w:rsidRDefault="00902FD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7498"/>
    <w:multiLevelType w:val="hybridMultilevel"/>
    <w:tmpl w:val="F6FEFBF4"/>
    <w:lvl w:ilvl="0" w:tplc="5CFCC624">
      <w:start w:val="1"/>
      <w:numFmt w:val="decimal"/>
      <w:lvlText w:val="%1-"/>
      <w:lvlJc w:val="left"/>
      <w:pPr>
        <w:ind w:left="1080" w:hanging="720"/>
      </w:pPr>
      <w:rPr>
        <w:rFonts w:ascii="Simplified Arabic" w:eastAsiaTheme="minorHAnsi" w:hAnsi="Simplified Arabic" w:cs="Simplified Arabic"/>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83024"/>
    <w:multiLevelType w:val="hybridMultilevel"/>
    <w:tmpl w:val="DE529A8C"/>
    <w:lvl w:ilvl="0" w:tplc="E970065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57040AE"/>
    <w:multiLevelType w:val="hybridMultilevel"/>
    <w:tmpl w:val="BB52EE8C"/>
    <w:lvl w:ilvl="0" w:tplc="7E585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1B6F36"/>
    <w:multiLevelType w:val="hybridMultilevel"/>
    <w:tmpl w:val="32648F3C"/>
    <w:lvl w:ilvl="0" w:tplc="E1CCF67C">
      <w:start w:val="10"/>
      <w:numFmt w:val="decimal"/>
      <w:lvlText w:val="%1-"/>
      <w:lvlJc w:val="left"/>
      <w:pPr>
        <w:ind w:left="786" w:hanging="360"/>
      </w:pPr>
      <w:rPr>
        <w:rFonts w:ascii="Calibri" w:eastAsia="Calibri" w:hAnsi="Calibri" w:cs="Arial" w:hint="default"/>
        <w:b/>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4386DC2"/>
    <w:multiLevelType w:val="hybridMultilevel"/>
    <w:tmpl w:val="AD8A395E"/>
    <w:lvl w:ilvl="0" w:tplc="05F86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CB5403"/>
    <w:multiLevelType w:val="hybridMultilevel"/>
    <w:tmpl w:val="9482ECF4"/>
    <w:lvl w:ilvl="0" w:tplc="C38A24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FE0FD0"/>
    <w:multiLevelType w:val="hybridMultilevel"/>
    <w:tmpl w:val="4E4C1CF6"/>
    <w:lvl w:ilvl="0" w:tplc="4880CB7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B114C2"/>
    <w:multiLevelType w:val="hybridMultilevel"/>
    <w:tmpl w:val="B12699E2"/>
    <w:lvl w:ilvl="0" w:tplc="BACEF3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6C165B"/>
    <w:multiLevelType w:val="hybridMultilevel"/>
    <w:tmpl w:val="CA4441AC"/>
    <w:lvl w:ilvl="0" w:tplc="2CFC2E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5C06D1"/>
    <w:multiLevelType w:val="hybridMultilevel"/>
    <w:tmpl w:val="CDF021A0"/>
    <w:lvl w:ilvl="0" w:tplc="319C95FE">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0">
    <w:nsid w:val="6D407069"/>
    <w:multiLevelType w:val="hybridMultilevel"/>
    <w:tmpl w:val="C030A9F2"/>
    <w:lvl w:ilvl="0" w:tplc="E2EAECD8">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883241"/>
    <w:multiLevelType w:val="hybridMultilevel"/>
    <w:tmpl w:val="A8F0B380"/>
    <w:lvl w:ilvl="0" w:tplc="8DA2146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E548E3"/>
    <w:multiLevelType w:val="hybridMultilevel"/>
    <w:tmpl w:val="C0307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1A3DED"/>
    <w:multiLevelType w:val="hybridMultilevel"/>
    <w:tmpl w:val="85C4354C"/>
    <w:lvl w:ilvl="0" w:tplc="1CD2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807F6C"/>
    <w:multiLevelType w:val="hybridMultilevel"/>
    <w:tmpl w:val="56A8E0FA"/>
    <w:lvl w:ilvl="0" w:tplc="6F50CE5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8B421D"/>
    <w:multiLevelType w:val="hybridMultilevel"/>
    <w:tmpl w:val="9FB441C4"/>
    <w:lvl w:ilvl="0" w:tplc="F7D2B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15"/>
  </w:num>
  <w:num w:numId="5">
    <w:abstractNumId w:val="14"/>
  </w:num>
  <w:num w:numId="6">
    <w:abstractNumId w:val="1"/>
  </w:num>
  <w:num w:numId="7">
    <w:abstractNumId w:val="3"/>
  </w:num>
  <w:num w:numId="8">
    <w:abstractNumId w:val="9"/>
  </w:num>
  <w:num w:numId="9">
    <w:abstractNumId w:val="5"/>
  </w:num>
  <w:num w:numId="10">
    <w:abstractNumId w:val="6"/>
  </w:num>
  <w:num w:numId="11">
    <w:abstractNumId w:val="10"/>
  </w:num>
  <w:num w:numId="12">
    <w:abstractNumId w:val="13"/>
  </w:num>
  <w:num w:numId="13">
    <w:abstractNumId w:val="8"/>
  </w:num>
  <w:num w:numId="14">
    <w:abstractNumId w:val="0"/>
  </w:num>
  <w:num w:numId="15">
    <w:abstractNumId w:val="12"/>
  </w:num>
  <w:num w:numId="16">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61AC"/>
    <w:rsid w:val="00010B29"/>
    <w:rsid w:val="0003008D"/>
    <w:rsid w:val="00033F8D"/>
    <w:rsid w:val="0003646F"/>
    <w:rsid w:val="00040C35"/>
    <w:rsid w:val="00041374"/>
    <w:rsid w:val="0004267C"/>
    <w:rsid w:val="00063805"/>
    <w:rsid w:val="00066448"/>
    <w:rsid w:val="0008238F"/>
    <w:rsid w:val="000934D9"/>
    <w:rsid w:val="000D3555"/>
    <w:rsid w:val="000F2D07"/>
    <w:rsid w:val="00114F5D"/>
    <w:rsid w:val="001156AD"/>
    <w:rsid w:val="00116561"/>
    <w:rsid w:val="00141D44"/>
    <w:rsid w:val="001432B6"/>
    <w:rsid w:val="001603A8"/>
    <w:rsid w:val="00164B76"/>
    <w:rsid w:val="00187F12"/>
    <w:rsid w:val="001A20BF"/>
    <w:rsid w:val="001A63EF"/>
    <w:rsid w:val="001D41B6"/>
    <w:rsid w:val="001D564F"/>
    <w:rsid w:val="001F0D1F"/>
    <w:rsid w:val="00221195"/>
    <w:rsid w:val="00242B26"/>
    <w:rsid w:val="00256B29"/>
    <w:rsid w:val="002672B9"/>
    <w:rsid w:val="0026730E"/>
    <w:rsid w:val="002746C4"/>
    <w:rsid w:val="00286202"/>
    <w:rsid w:val="002B0A52"/>
    <w:rsid w:val="002D4FBD"/>
    <w:rsid w:val="002E5D54"/>
    <w:rsid w:val="002F798A"/>
    <w:rsid w:val="003007D7"/>
    <w:rsid w:val="00310F72"/>
    <w:rsid w:val="00315145"/>
    <w:rsid w:val="00315187"/>
    <w:rsid w:val="00327561"/>
    <w:rsid w:val="00346F32"/>
    <w:rsid w:val="00350D72"/>
    <w:rsid w:val="00353050"/>
    <w:rsid w:val="00354BF2"/>
    <w:rsid w:val="0036237E"/>
    <w:rsid w:val="00384B31"/>
    <w:rsid w:val="00385B0B"/>
    <w:rsid w:val="00387A28"/>
    <w:rsid w:val="00392970"/>
    <w:rsid w:val="003B1607"/>
    <w:rsid w:val="003D1970"/>
    <w:rsid w:val="003E2DAA"/>
    <w:rsid w:val="003E4645"/>
    <w:rsid w:val="003E63A1"/>
    <w:rsid w:val="003F20D9"/>
    <w:rsid w:val="003F249E"/>
    <w:rsid w:val="00410938"/>
    <w:rsid w:val="00416FA3"/>
    <w:rsid w:val="0042333D"/>
    <w:rsid w:val="00430357"/>
    <w:rsid w:val="0043127F"/>
    <w:rsid w:val="0044164A"/>
    <w:rsid w:val="00492BEF"/>
    <w:rsid w:val="004A511B"/>
    <w:rsid w:val="004A7C6A"/>
    <w:rsid w:val="004B0A91"/>
    <w:rsid w:val="004B3F86"/>
    <w:rsid w:val="004B6FDD"/>
    <w:rsid w:val="004B7659"/>
    <w:rsid w:val="004C7E1D"/>
    <w:rsid w:val="004E1E6D"/>
    <w:rsid w:val="004F6769"/>
    <w:rsid w:val="004F6EA1"/>
    <w:rsid w:val="0051194D"/>
    <w:rsid w:val="00523792"/>
    <w:rsid w:val="00526464"/>
    <w:rsid w:val="00534925"/>
    <w:rsid w:val="00536BA8"/>
    <w:rsid w:val="00537E54"/>
    <w:rsid w:val="005472F8"/>
    <w:rsid w:val="00560AF9"/>
    <w:rsid w:val="00575AF9"/>
    <w:rsid w:val="0057742F"/>
    <w:rsid w:val="00581127"/>
    <w:rsid w:val="00581F59"/>
    <w:rsid w:val="0058479E"/>
    <w:rsid w:val="00586DBB"/>
    <w:rsid w:val="0059490B"/>
    <w:rsid w:val="005A3470"/>
    <w:rsid w:val="005B509B"/>
    <w:rsid w:val="006011E8"/>
    <w:rsid w:val="006262F6"/>
    <w:rsid w:val="006345FA"/>
    <w:rsid w:val="00640CBC"/>
    <w:rsid w:val="00655D0B"/>
    <w:rsid w:val="00673236"/>
    <w:rsid w:val="00682AF0"/>
    <w:rsid w:val="00686FC1"/>
    <w:rsid w:val="006938A5"/>
    <w:rsid w:val="00693A8E"/>
    <w:rsid w:val="006B1D02"/>
    <w:rsid w:val="006B24F4"/>
    <w:rsid w:val="006B29CB"/>
    <w:rsid w:val="006B42E1"/>
    <w:rsid w:val="006B6A74"/>
    <w:rsid w:val="006C02A0"/>
    <w:rsid w:val="006D3FE3"/>
    <w:rsid w:val="006D40BF"/>
    <w:rsid w:val="006D6D43"/>
    <w:rsid w:val="006E020F"/>
    <w:rsid w:val="006E1301"/>
    <w:rsid w:val="00713A04"/>
    <w:rsid w:val="007210D9"/>
    <w:rsid w:val="00721D23"/>
    <w:rsid w:val="007305AE"/>
    <w:rsid w:val="0073589B"/>
    <w:rsid w:val="007455CC"/>
    <w:rsid w:val="0075309E"/>
    <w:rsid w:val="00753C2E"/>
    <w:rsid w:val="007604C6"/>
    <w:rsid w:val="00765BF5"/>
    <w:rsid w:val="007713E5"/>
    <w:rsid w:val="007829E8"/>
    <w:rsid w:val="00782DD1"/>
    <w:rsid w:val="007846F6"/>
    <w:rsid w:val="00785D1E"/>
    <w:rsid w:val="007C5369"/>
    <w:rsid w:val="007C626C"/>
    <w:rsid w:val="007F7713"/>
    <w:rsid w:val="007F784A"/>
    <w:rsid w:val="00805523"/>
    <w:rsid w:val="00834AA8"/>
    <w:rsid w:val="008358D0"/>
    <w:rsid w:val="00851429"/>
    <w:rsid w:val="00861628"/>
    <w:rsid w:val="00876252"/>
    <w:rsid w:val="00876366"/>
    <w:rsid w:val="008862C4"/>
    <w:rsid w:val="008955D1"/>
    <w:rsid w:val="008B415D"/>
    <w:rsid w:val="008B4DDA"/>
    <w:rsid w:val="008B5C7D"/>
    <w:rsid w:val="008C7817"/>
    <w:rsid w:val="008E77ED"/>
    <w:rsid w:val="00902FD0"/>
    <w:rsid w:val="00904923"/>
    <w:rsid w:val="009122EC"/>
    <w:rsid w:val="009155A7"/>
    <w:rsid w:val="0092216D"/>
    <w:rsid w:val="00952C61"/>
    <w:rsid w:val="009549D8"/>
    <w:rsid w:val="009623A3"/>
    <w:rsid w:val="009901F0"/>
    <w:rsid w:val="009B69DC"/>
    <w:rsid w:val="009E1585"/>
    <w:rsid w:val="00A01853"/>
    <w:rsid w:val="00A2312C"/>
    <w:rsid w:val="00A31D21"/>
    <w:rsid w:val="00A40A64"/>
    <w:rsid w:val="00A453E8"/>
    <w:rsid w:val="00A568A7"/>
    <w:rsid w:val="00A57A96"/>
    <w:rsid w:val="00A612BC"/>
    <w:rsid w:val="00A61781"/>
    <w:rsid w:val="00A62C98"/>
    <w:rsid w:val="00A639C8"/>
    <w:rsid w:val="00A6672B"/>
    <w:rsid w:val="00A72EC0"/>
    <w:rsid w:val="00A73BF0"/>
    <w:rsid w:val="00A75C3C"/>
    <w:rsid w:val="00A77571"/>
    <w:rsid w:val="00A9107E"/>
    <w:rsid w:val="00A95A05"/>
    <w:rsid w:val="00AA52E8"/>
    <w:rsid w:val="00AD524C"/>
    <w:rsid w:val="00AD728C"/>
    <w:rsid w:val="00AF6AC7"/>
    <w:rsid w:val="00AF6BE8"/>
    <w:rsid w:val="00B160F0"/>
    <w:rsid w:val="00B20E58"/>
    <w:rsid w:val="00B24EE5"/>
    <w:rsid w:val="00B41EF5"/>
    <w:rsid w:val="00B52179"/>
    <w:rsid w:val="00B6420A"/>
    <w:rsid w:val="00B92129"/>
    <w:rsid w:val="00BA1651"/>
    <w:rsid w:val="00BB02CB"/>
    <w:rsid w:val="00BB49C7"/>
    <w:rsid w:val="00BC1A47"/>
    <w:rsid w:val="00BD12F1"/>
    <w:rsid w:val="00BD21FA"/>
    <w:rsid w:val="00BD602D"/>
    <w:rsid w:val="00BE1DFE"/>
    <w:rsid w:val="00C07B98"/>
    <w:rsid w:val="00C20516"/>
    <w:rsid w:val="00C25A1E"/>
    <w:rsid w:val="00C527F7"/>
    <w:rsid w:val="00C62E30"/>
    <w:rsid w:val="00C656ED"/>
    <w:rsid w:val="00C659A2"/>
    <w:rsid w:val="00C66B56"/>
    <w:rsid w:val="00C67238"/>
    <w:rsid w:val="00C800B5"/>
    <w:rsid w:val="00C8682B"/>
    <w:rsid w:val="00C97C68"/>
    <w:rsid w:val="00CA1461"/>
    <w:rsid w:val="00CA3C0E"/>
    <w:rsid w:val="00CA4F02"/>
    <w:rsid w:val="00CD70C7"/>
    <w:rsid w:val="00CF22CE"/>
    <w:rsid w:val="00D029B7"/>
    <w:rsid w:val="00D23004"/>
    <w:rsid w:val="00D31461"/>
    <w:rsid w:val="00D409C5"/>
    <w:rsid w:val="00D435B3"/>
    <w:rsid w:val="00D6527C"/>
    <w:rsid w:val="00D76053"/>
    <w:rsid w:val="00D97F79"/>
    <w:rsid w:val="00DA5D53"/>
    <w:rsid w:val="00DB13EC"/>
    <w:rsid w:val="00DB49E9"/>
    <w:rsid w:val="00DC2973"/>
    <w:rsid w:val="00DF11D1"/>
    <w:rsid w:val="00DF1CAA"/>
    <w:rsid w:val="00DF6930"/>
    <w:rsid w:val="00E11582"/>
    <w:rsid w:val="00E33B56"/>
    <w:rsid w:val="00E34616"/>
    <w:rsid w:val="00E41E1D"/>
    <w:rsid w:val="00E42E7F"/>
    <w:rsid w:val="00E44C1D"/>
    <w:rsid w:val="00E644A5"/>
    <w:rsid w:val="00E90668"/>
    <w:rsid w:val="00E9167D"/>
    <w:rsid w:val="00E9185D"/>
    <w:rsid w:val="00E97D0B"/>
    <w:rsid w:val="00EA76B9"/>
    <w:rsid w:val="00EB045A"/>
    <w:rsid w:val="00EB29DE"/>
    <w:rsid w:val="00EC68EA"/>
    <w:rsid w:val="00EC74B1"/>
    <w:rsid w:val="00ED08B4"/>
    <w:rsid w:val="00ED0B8A"/>
    <w:rsid w:val="00EE00BF"/>
    <w:rsid w:val="00EE5B9F"/>
    <w:rsid w:val="00F0140A"/>
    <w:rsid w:val="00F0240B"/>
    <w:rsid w:val="00F31112"/>
    <w:rsid w:val="00F52B0D"/>
    <w:rsid w:val="00F52CB3"/>
    <w:rsid w:val="00F62851"/>
    <w:rsid w:val="00F64ADB"/>
    <w:rsid w:val="00F66A9C"/>
    <w:rsid w:val="00F8040D"/>
    <w:rsid w:val="00F9259B"/>
    <w:rsid w:val="00FA18C5"/>
    <w:rsid w:val="00FA2635"/>
    <w:rsid w:val="00FA69EB"/>
    <w:rsid w:val="00FB7ADB"/>
    <w:rsid w:val="00FC2EB1"/>
    <w:rsid w:val="00FD1308"/>
    <w:rsid w:val="00FD7B28"/>
    <w:rsid w:val="00FE4DBB"/>
    <w:rsid w:val="00FF0CD2"/>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384B31"/>
    <w:pPr>
      <w:spacing w:after="0" w:line="240" w:lineRule="auto"/>
    </w:pPr>
    <w:rPr>
      <w:sz w:val="20"/>
      <w:szCs w:val="20"/>
    </w:rPr>
  </w:style>
  <w:style w:type="character" w:customStyle="1" w:styleId="Char">
    <w:name w:val="نص حاشية سفلية Char"/>
    <w:basedOn w:val="a0"/>
    <w:link w:val="a3"/>
    <w:uiPriority w:val="99"/>
    <w:rsid w:val="00384B31"/>
    <w:rPr>
      <w:sz w:val="20"/>
      <w:szCs w:val="20"/>
    </w:rPr>
  </w:style>
  <w:style w:type="character" w:styleId="a4">
    <w:name w:val="footnote reference"/>
    <w:basedOn w:val="a0"/>
    <w:uiPriority w:val="99"/>
    <w:semiHidden/>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384B31"/>
    <w:pPr>
      <w:spacing w:after="0" w:line="240" w:lineRule="auto"/>
    </w:pPr>
    <w:rPr>
      <w:sz w:val="20"/>
      <w:szCs w:val="20"/>
    </w:rPr>
  </w:style>
  <w:style w:type="character" w:customStyle="1" w:styleId="Char">
    <w:name w:val="نص حاشية سفلية Char"/>
    <w:basedOn w:val="a0"/>
    <w:link w:val="a3"/>
    <w:uiPriority w:val="99"/>
    <w:rsid w:val="00384B31"/>
    <w:rPr>
      <w:sz w:val="20"/>
      <w:szCs w:val="20"/>
    </w:rPr>
  </w:style>
  <w:style w:type="character" w:styleId="a4">
    <w:name w:val="footnote reference"/>
    <w:basedOn w:val="a0"/>
    <w:uiPriority w:val="99"/>
    <w:semiHidden/>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ibrasweni@gmail.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ser.aljorany@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nibrasweni@gmai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Naser.aljorany@gmail.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4405C-7C13-48DC-BBF0-765A3017D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14</Pages>
  <Words>4975</Words>
  <Characters>28364</Characters>
  <Application>Microsoft Office Word</Application>
  <DocSecurity>0</DocSecurity>
  <Lines>236</Lines>
  <Paragraphs>66</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33273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39</cp:revision>
  <cp:lastPrinted>2023-06-05T19:12:00Z</cp:lastPrinted>
  <dcterms:created xsi:type="dcterms:W3CDTF">2022-06-07T06:04:00Z</dcterms:created>
  <dcterms:modified xsi:type="dcterms:W3CDTF">2023-06-05T19:28:00Z</dcterms:modified>
</cp:coreProperties>
</file>